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DEE1" w14:textId="77777777" w:rsidR="008D544F" w:rsidRPr="00B91350" w:rsidRDefault="008D544F" w:rsidP="008D544F">
      <w:pPr>
        <w:rPr>
          <w:rFonts w:ascii="Cambria" w:hAnsi="Cambria"/>
          <w:b/>
          <w:bCs/>
          <w:sz w:val="28"/>
          <w:szCs w:val="28"/>
        </w:rPr>
      </w:pPr>
      <w:r w:rsidRPr="00B91350">
        <w:rPr>
          <w:rFonts w:ascii="Cambria" w:hAnsi="Cambria"/>
          <w:b/>
          <w:bCs/>
          <w:sz w:val="28"/>
          <w:szCs w:val="28"/>
        </w:rPr>
        <w:t>Höststäddagen</w:t>
      </w:r>
    </w:p>
    <w:p w14:paraId="383BB7B4" w14:textId="407CFB6D" w:rsidR="004139EA" w:rsidRDefault="000D3E65" w:rsidP="004139EA">
      <w:r w:rsidRPr="000D3E65">
        <w:t>Är i år</w:t>
      </w:r>
      <w:r w:rsidR="004139EA">
        <w:t xml:space="preserve"> </w:t>
      </w:r>
      <w:r w:rsidR="006C74FB" w:rsidRPr="006C74FB">
        <w:rPr>
          <w:b/>
          <w:bCs/>
        </w:rPr>
        <w:t>s</w:t>
      </w:r>
      <w:r w:rsidR="00D363AF" w:rsidRPr="006C74FB">
        <w:rPr>
          <w:b/>
          <w:bCs/>
        </w:rPr>
        <w:t xml:space="preserve">öndag </w:t>
      </w:r>
      <w:r w:rsidR="004139EA" w:rsidRPr="006C74FB">
        <w:rPr>
          <w:b/>
          <w:bCs/>
        </w:rPr>
        <w:t xml:space="preserve">20 </w:t>
      </w:r>
      <w:r w:rsidR="006C74FB" w:rsidRPr="006C74FB">
        <w:rPr>
          <w:b/>
          <w:bCs/>
        </w:rPr>
        <w:t>o</w:t>
      </w:r>
      <w:r w:rsidR="004139EA" w:rsidRPr="006C74FB">
        <w:rPr>
          <w:b/>
          <w:bCs/>
        </w:rPr>
        <w:t>ktober 2019 start 09:30</w:t>
      </w:r>
      <w:r w:rsidR="00D363AF">
        <w:t>.</w:t>
      </w:r>
    </w:p>
    <w:p w14:paraId="755B6948" w14:textId="54430175" w:rsidR="006C74FB" w:rsidRDefault="006C74FB" w:rsidP="004139EA">
      <w:pPr>
        <w:spacing w:after="0"/>
      </w:pPr>
      <w:r>
        <w:t>Mer information kommer att komma ut senare.</w:t>
      </w:r>
    </w:p>
    <w:p w14:paraId="686CD2A9" w14:textId="15C65945" w:rsidR="00144CB5" w:rsidRDefault="004139EA" w:rsidP="004139EA">
      <w:pPr>
        <w:spacing w:after="0"/>
      </w:pPr>
      <w:r>
        <w:t xml:space="preserve">Container är beställd </w:t>
      </w:r>
      <w:r w:rsidR="000D3E65">
        <w:t>från</w:t>
      </w:r>
      <w:r>
        <w:t xml:space="preserve"> fredag 11 oktober fram till måndag 21 oktober</w:t>
      </w:r>
      <w:r w:rsidR="00065146">
        <w:t>.</w:t>
      </w:r>
    </w:p>
    <w:p w14:paraId="0B63C95D" w14:textId="0E30A75D" w:rsidR="00065146" w:rsidRDefault="00065146" w:rsidP="004139EA">
      <w:pPr>
        <w:spacing w:after="0"/>
      </w:pPr>
    </w:p>
    <w:p w14:paraId="7B91658F" w14:textId="13F229CB" w:rsidR="00065146" w:rsidRDefault="00065146" w:rsidP="004139EA">
      <w:pPr>
        <w:spacing w:after="0"/>
      </w:pPr>
    </w:p>
    <w:p w14:paraId="557246EE" w14:textId="5D31AF5C" w:rsidR="00065146" w:rsidRPr="00B91350" w:rsidRDefault="00186046" w:rsidP="000651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Planerade arbeten </w:t>
      </w:r>
      <w:r w:rsidR="00285AE2">
        <w:rPr>
          <w:rFonts w:ascii="Cambria" w:hAnsi="Cambria"/>
          <w:b/>
          <w:bCs/>
          <w:sz w:val="28"/>
          <w:szCs w:val="28"/>
        </w:rPr>
        <w:t>i år</w:t>
      </w:r>
    </w:p>
    <w:p w14:paraId="3B17E041" w14:textId="742F6458" w:rsidR="00186046" w:rsidRDefault="00186046" w:rsidP="00186046">
      <w:r>
        <w:t xml:space="preserve">Det kommer att ske markarbeten </w:t>
      </w:r>
      <w:r w:rsidR="0001453D">
        <w:t xml:space="preserve">vid gången </w:t>
      </w:r>
      <w:r w:rsidR="006F3590">
        <w:t xml:space="preserve">mot </w:t>
      </w:r>
      <w:r w:rsidR="006442D0">
        <w:t>G</w:t>
      </w:r>
      <w:r w:rsidR="006F3590">
        <w:t xml:space="preserve">redelby </w:t>
      </w:r>
      <w:r w:rsidR="006442D0">
        <w:t xml:space="preserve">hagar </w:t>
      </w:r>
      <w:r>
        <w:t xml:space="preserve">mellan husen </w:t>
      </w:r>
      <w:r w:rsidR="006F3590">
        <w:t>93</w:t>
      </w:r>
      <w:r>
        <w:t xml:space="preserve"> och </w:t>
      </w:r>
      <w:r w:rsidR="0001453D">
        <w:t>139</w:t>
      </w:r>
      <w:r w:rsidR="006442D0">
        <w:t>.</w:t>
      </w:r>
    </w:p>
    <w:p w14:paraId="1E02F847" w14:textId="2FB8FF2D" w:rsidR="00186046" w:rsidRDefault="00186046" w:rsidP="00186046">
      <w:r>
        <w:t>Några större stenar kommer att flyttas vid norra</w:t>
      </w:r>
      <w:r w:rsidR="00D44996">
        <w:t xml:space="preserve"> </w:t>
      </w:r>
      <w:r>
        <w:t xml:space="preserve">lekparken för att snöröjningen skall kunna lägga snön på ett bättre sätt </w:t>
      </w:r>
    </w:p>
    <w:p w14:paraId="72FB8D63" w14:textId="59297542" w:rsidR="00186046" w:rsidRDefault="00186046" w:rsidP="00186046">
      <w:r>
        <w:t>Fasaden på ena sidan av tvättstugan (217) kommer att bytas då den är rutten. Det sker i samband med arbetet med staketet bredvid tvättstugan.</w:t>
      </w:r>
    </w:p>
    <w:p w14:paraId="26845765" w14:textId="09284EFC" w:rsidR="006442D0" w:rsidRDefault="006442D0" w:rsidP="00186046">
      <w:r>
        <w:t xml:space="preserve">Lekparkerna, </w:t>
      </w:r>
      <w:r w:rsidR="00C97001">
        <w:t>se nedan.</w:t>
      </w:r>
    </w:p>
    <w:p w14:paraId="0C0181D4" w14:textId="77777777" w:rsidR="00BD6741" w:rsidRDefault="00BD6741" w:rsidP="00CF7D9B">
      <w:pPr>
        <w:rPr>
          <w:rFonts w:ascii="Cambria" w:hAnsi="Cambria"/>
          <w:b/>
          <w:bCs/>
          <w:sz w:val="28"/>
          <w:szCs w:val="28"/>
        </w:rPr>
      </w:pPr>
    </w:p>
    <w:p w14:paraId="20791334" w14:textId="1F0E8B44" w:rsidR="00CF7D9B" w:rsidRPr="00CF7D9B" w:rsidRDefault="00CF7D9B" w:rsidP="00CF7D9B">
      <w:pPr>
        <w:rPr>
          <w:rFonts w:ascii="Cambria" w:hAnsi="Cambria"/>
          <w:b/>
          <w:bCs/>
          <w:sz w:val="28"/>
          <w:szCs w:val="28"/>
        </w:rPr>
      </w:pPr>
      <w:r w:rsidRPr="00CF7D9B">
        <w:rPr>
          <w:rFonts w:ascii="Cambria" w:hAnsi="Cambria"/>
          <w:b/>
          <w:bCs/>
          <w:sz w:val="28"/>
          <w:szCs w:val="28"/>
        </w:rPr>
        <w:t>Lekparkerna:</w:t>
      </w:r>
    </w:p>
    <w:p w14:paraId="5FE27F24" w14:textId="70B9EF68" w:rsidR="00CF7D9B" w:rsidRDefault="00CF7D9B" w:rsidP="00CF7D9B">
      <w:r>
        <w:t xml:space="preserve">Kommunen och en auktoriserad besiktningsman </w:t>
      </w:r>
      <w:r w:rsidR="00C97001">
        <w:t xml:space="preserve">har </w:t>
      </w:r>
      <w:r>
        <w:t xml:space="preserve">varit och besiktat </w:t>
      </w:r>
      <w:r w:rsidR="00C97001">
        <w:t xml:space="preserve">lekplatserna </w:t>
      </w:r>
      <w:r>
        <w:t xml:space="preserve">med många anmärkningar. Åtgärderna är </w:t>
      </w:r>
      <w:r w:rsidR="00C97001">
        <w:t xml:space="preserve">att </w:t>
      </w:r>
      <w:r>
        <w:t>både reparera, byta ut och ta bort.</w:t>
      </w:r>
      <w:r w:rsidR="00C97001">
        <w:t xml:space="preserve"> Eftersom det är en samfällighets</w:t>
      </w:r>
      <w:r w:rsidR="0030468E">
        <w:t>-</w:t>
      </w:r>
      <w:r w:rsidR="00C97001">
        <w:t xml:space="preserve">förening är vi alla lika ansvariga för </w:t>
      </w:r>
      <w:r w:rsidR="00C4088E">
        <w:t xml:space="preserve">exempelvis </w:t>
      </w:r>
      <w:r w:rsidR="00C97001">
        <w:t>lekplatserna</w:t>
      </w:r>
      <w:r w:rsidR="00C4088E">
        <w:t xml:space="preserve"> men ä</w:t>
      </w:r>
      <w:r w:rsidR="005D6BB9">
        <w:t>ven</w:t>
      </w:r>
      <w:r w:rsidR="00C4088E">
        <w:t xml:space="preserve"> området i stort.</w:t>
      </w:r>
    </w:p>
    <w:p w14:paraId="18151104" w14:textId="2D7E6B04" w:rsidR="005D6BB9" w:rsidRDefault="005D6BB9" w:rsidP="00CF7D9B">
      <w:r>
        <w:t xml:space="preserve">Efter besiktningen sattes lappar upp </w:t>
      </w:r>
      <w:r w:rsidR="000355DD">
        <w:t xml:space="preserve">för att visa </w:t>
      </w:r>
      <w:r w:rsidR="0030468E">
        <w:t xml:space="preserve">och varna för </w:t>
      </w:r>
      <w:r w:rsidR="000355DD">
        <w:t>bristerna.</w:t>
      </w:r>
    </w:p>
    <w:p w14:paraId="692CD410" w14:textId="00FBAA39" w:rsidR="00CF7D9B" w:rsidRDefault="00CF7D9B" w:rsidP="00CF7D9B">
      <w:r>
        <w:t xml:space="preserve">Offerter </w:t>
      </w:r>
      <w:r w:rsidR="0030468E">
        <w:t xml:space="preserve">har </w:t>
      </w:r>
      <w:r>
        <w:t>tagits in, och lekparksgruppen kommer snart bestämma vilket förslag som vi skall anta.</w:t>
      </w:r>
      <w:r w:rsidR="000355DD">
        <w:t xml:space="preserve"> Den här kostnaden finns redan i budgeten.</w:t>
      </w:r>
    </w:p>
    <w:p w14:paraId="77D06C2F" w14:textId="77777777" w:rsidR="00CF7D9B" w:rsidRDefault="00CF7D9B" w:rsidP="00CF7D9B">
      <w:r>
        <w:t>En del saker kommer att rivas då de är för ruttna för att räddas.</w:t>
      </w:r>
    </w:p>
    <w:p w14:paraId="04264A39" w14:textId="28E899CA" w:rsidR="00C947AB" w:rsidRDefault="00CF7D9B" w:rsidP="00CF7D9B">
      <w:r>
        <w:t xml:space="preserve">Husen på norra lekplatsen kommer att vara kvar, men behöver repareras. Här behövs </w:t>
      </w:r>
      <w:r w:rsidRPr="00CA1866">
        <w:rPr>
          <w:b/>
          <w:bCs/>
        </w:rPr>
        <w:t>frivilliga</w:t>
      </w:r>
      <w:r>
        <w:t xml:space="preserve"> att byta ut tak och golv men även </w:t>
      </w:r>
      <w:r w:rsidR="00C83FF7">
        <w:t>minska</w:t>
      </w:r>
      <w:r>
        <w:t xml:space="preserve"> öppningar som inte möter kraven (kraven finns på resp hus). </w:t>
      </w:r>
      <w:r w:rsidR="00CD4196">
        <w:t xml:space="preserve">Kommunen vill se åtgärderna klara fram till </w:t>
      </w:r>
      <w:r w:rsidR="00AB1B17">
        <w:t>slutet av Augusti</w:t>
      </w:r>
      <w:r w:rsidR="009B7E95">
        <w:t xml:space="preserve"> i år. Efters</w:t>
      </w:r>
      <w:r w:rsidR="00212FF2">
        <w:t>om vi inte kommer att hinna med att åtgärda alla problem kommer vi att söka förlängning för</w:t>
      </w:r>
      <w:r w:rsidR="00C83FF7">
        <w:t xml:space="preserve"> färdigställandet</w:t>
      </w:r>
      <w:r w:rsidR="00047B35">
        <w:t>. Tid beror på offerterna.</w:t>
      </w:r>
    </w:p>
    <w:p w14:paraId="71B2BCEA" w14:textId="54A1A32C" w:rsidR="00CF7D9B" w:rsidRDefault="009A3F81" w:rsidP="00CF7D9B">
      <w:r>
        <w:t>Om ni har tid över reparera gärna husen vid norra lekplatsen samt huset vid södra lekplatsen!</w:t>
      </w:r>
    </w:p>
    <w:p w14:paraId="57FDB449" w14:textId="74E17212" w:rsidR="00FB0CD4" w:rsidRDefault="00FB0CD4" w:rsidP="00CF7D9B">
      <w:r>
        <w:t>För mer information kontakta gärna lekplatsgruppen direkt eller styrelsen.</w:t>
      </w:r>
      <w:r w:rsidR="006657C9">
        <w:t xml:space="preserve"> Natalie</w:t>
      </w:r>
      <w:r w:rsidR="00136870">
        <w:t xml:space="preserve"> Bailey leder lekplatsgruppen.</w:t>
      </w:r>
    </w:p>
    <w:p w14:paraId="42040014" w14:textId="2B36B95E" w:rsidR="00D954AD" w:rsidRPr="00B91350" w:rsidRDefault="00B91350" w:rsidP="00D954AD">
      <w:pPr>
        <w:rPr>
          <w:rFonts w:ascii="Cambria" w:hAnsi="Cambria"/>
          <w:b/>
          <w:sz w:val="28"/>
          <w:szCs w:val="28"/>
        </w:rPr>
      </w:pPr>
      <w:r w:rsidRPr="00B91350">
        <w:rPr>
          <w:rFonts w:ascii="Cambria" w:hAnsi="Cambria"/>
          <w:b/>
          <w:sz w:val="28"/>
          <w:szCs w:val="28"/>
        </w:rPr>
        <w:t>De nya fartguppen</w:t>
      </w:r>
    </w:p>
    <w:p w14:paraId="6A8540F7" w14:textId="07E2158D" w:rsidR="00B91350" w:rsidRDefault="00B91350" w:rsidP="00B91350">
      <w:r>
        <w:t xml:space="preserve">Fartgupp har asfalterats inom området. Det kvarstår arbete med att måla vita linjer så att dom syns, det skall göras även på de gamla guppen. Detta kommer </w:t>
      </w:r>
      <w:r w:rsidR="00065146">
        <w:t>göras</w:t>
      </w:r>
      <w:r>
        <w:t xml:space="preserve"> vid höststäddagen alternativt om någon har tiden att göra det innan.</w:t>
      </w:r>
    </w:p>
    <w:p w14:paraId="77AF9B19" w14:textId="22440158" w:rsidR="008C3D4F" w:rsidRPr="00BD5E36" w:rsidRDefault="00783F55" w:rsidP="008C3D4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Trädbeskäring</w:t>
      </w:r>
    </w:p>
    <w:p w14:paraId="3A6191AB" w14:textId="26536FA3" w:rsidR="00783F55" w:rsidRDefault="00783F55" w:rsidP="00783F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783F55">
        <w:rPr>
          <w:rFonts w:asciiTheme="minorHAnsi" w:eastAsia="Times New Roman" w:hAnsiTheme="minorHAnsi" w:cstheme="minorHAnsi"/>
          <w:color w:val="000000"/>
        </w:rPr>
        <w:t>Till hösten planerar vi att beskära lönnarna vid parkeringen.</w:t>
      </w:r>
    </w:p>
    <w:p w14:paraId="69EE7F74" w14:textId="77777777" w:rsidR="00BB674F" w:rsidRPr="00783F55" w:rsidRDefault="00BB674F" w:rsidP="00783F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14:paraId="4C1E2696" w14:textId="77777777" w:rsidR="00783F55" w:rsidRPr="00783F55" w:rsidRDefault="00783F55" w:rsidP="00783F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783F55">
        <w:rPr>
          <w:rFonts w:asciiTheme="minorHAnsi" w:eastAsia="Times New Roman" w:hAnsiTheme="minorHAnsi" w:cstheme="minorHAnsi"/>
          <w:color w:val="000000"/>
        </w:rPr>
        <w:t>I samband med det kan det finnas möjlighet, att beställa och bekosta beskärning av egna träd.</w:t>
      </w:r>
    </w:p>
    <w:p w14:paraId="3BBB1DB0" w14:textId="0D87C16A" w:rsidR="00783F55" w:rsidRPr="00783F55" w:rsidRDefault="00783F55" w:rsidP="00783F5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lang w:val="en-US"/>
        </w:rPr>
      </w:pPr>
      <w:r w:rsidRPr="00783F55">
        <w:rPr>
          <w:rFonts w:asciiTheme="minorHAnsi" w:eastAsia="Times New Roman" w:hAnsiTheme="minorHAnsi" w:cstheme="minorHAnsi"/>
          <w:color w:val="000000"/>
          <w:lang w:val="en-US"/>
        </w:rPr>
        <w:t xml:space="preserve">Mer information </w:t>
      </w:r>
      <w:proofErr w:type="spellStart"/>
      <w:r w:rsidRPr="00783F55">
        <w:rPr>
          <w:rFonts w:asciiTheme="minorHAnsi" w:eastAsia="Times New Roman" w:hAnsiTheme="minorHAnsi" w:cstheme="minorHAnsi"/>
          <w:color w:val="000000"/>
          <w:lang w:val="en-US"/>
        </w:rPr>
        <w:t>kom</w:t>
      </w:r>
      <w:r>
        <w:rPr>
          <w:rFonts w:asciiTheme="minorHAnsi" w:eastAsia="Times New Roman" w:hAnsiTheme="minorHAnsi" w:cstheme="minorHAnsi"/>
          <w:color w:val="000000"/>
          <w:lang w:val="en-US"/>
        </w:rPr>
        <w:t>m</w:t>
      </w:r>
      <w:r w:rsidRPr="00783F55">
        <w:rPr>
          <w:rFonts w:asciiTheme="minorHAnsi" w:eastAsia="Times New Roman" w:hAnsiTheme="minorHAnsi" w:cstheme="minorHAnsi"/>
          <w:color w:val="000000"/>
          <w:lang w:val="en-US"/>
        </w:rPr>
        <w:t>er</w:t>
      </w:r>
      <w:proofErr w:type="spellEnd"/>
      <w:r w:rsidRPr="00783F55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proofErr w:type="spellStart"/>
      <w:r w:rsidRPr="00783F55">
        <w:rPr>
          <w:rFonts w:asciiTheme="minorHAnsi" w:eastAsia="Times New Roman" w:hAnsiTheme="minorHAnsi" w:cstheme="minorHAnsi"/>
          <w:color w:val="000000"/>
          <w:lang w:val="en-US"/>
        </w:rPr>
        <w:t>senare</w:t>
      </w:r>
      <w:proofErr w:type="spellEnd"/>
      <w:r w:rsidRPr="00783F55">
        <w:rPr>
          <w:rFonts w:asciiTheme="minorHAnsi" w:eastAsia="Times New Roman" w:hAnsiTheme="minorHAnsi" w:cstheme="minorHAnsi"/>
          <w:color w:val="000000"/>
          <w:lang w:val="en-US"/>
        </w:rPr>
        <w:t>.</w:t>
      </w:r>
    </w:p>
    <w:p w14:paraId="2D7573AF" w14:textId="338BA91C" w:rsidR="008C3D4F" w:rsidRDefault="008C3D4F" w:rsidP="008C3D4F"/>
    <w:p w14:paraId="2DB4F967" w14:textId="7D9C6AAA" w:rsidR="00BD5E36" w:rsidRDefault="00BD5E36" w:rsidP="008C3D4F"/>
    <w:p w14:paraId="74B500AD" w14:textId="5EE7F60A" w:rsidR="00BB674F" w:rsidRDefault="00BB674F" w:rsidP="008C3D4F"/>
    <w:p w14:paraId="03D6CDF4" w14:textId="77777777" w:rsidR="00BB674F" w:rsidRDefault="00BB674F" w:rsidP="008C3D4F">
      <w:bookmarkStart w:id="0" w:name="_GoBack"/>
      <w:bookmarkEnd w:id="0"/>
    </w:p>
    <w:p w14:paraId="0DE3D83E" w14:textId="306BC6DE" w:rsidR="008C3D4F" w:rsidRPr="00BD5E36" w:rsidRDefault="00BD5E36" w:rsidP="008C3D4F">
      <w:pPr>
        <w:rPr>
          <w:rFonts w:ascii="Cambria" w:hAnsi="Cambria"/>
          <w:b/>
          <w:bCs/>
          <w:sz w:val="28"/>
          <w:szCs w:val="28"/>
        </w:rPr>
      </w:pPr>
      <w:r w:rsidRPr="00BD5E36">
        <w:rPr>
          <w:rFonts w:ascii="Cambria" w:hAnsi="Cambria"/>
          <w:b/>
          <w:bCs/>
          <w:sz w:val="28"/>
          <w:szCs w:val="28"/>
        </w:rPr>
        <w:lastRenderedPageBreak/>
        <w:t>Frågor om å</w:t>
      </w:r>
      <w:r w:rsidR="008C3D4F" w:rsidRPr="00BD5E36">
        <w:rPr>
          <w:rFonts w:ascii="Cambria" w:hAnsi="Cambria"/>
          <w:b/>
          <w:bCs/>
          <w:sz w:val="28"/>
          <w:szCs w:val="28"/>
        </w:rPr>
        <w:t xml:space="preserve">tkomst </w:t>
      </w:r>
      <w:r w:rsidRPr="00BD5E36">
        <w:rPr>
          <w:rFonts w:ascii="Cambria" w:hAnsi="Cambria"/>
          <w:b/>
          <w:bCs/>
          <w:sz w:val="28"/>
          <w:szCs w:val="28"/>
        </w:rPr>
        <w:t>för</w:t>
      </w:r>
      <w:r w:rsidR="008C3D4F" w:rsidRPr="00BD5E36">
        <w:rPr>
          <w:rFonts w:ascii="Cambria" w:hAnsi="Cambria"/>
          <w:b/>
          <w:bCs/>
          <w:sz w:val="28"/>
          <w:szCs w:val="28"/>
        </w:rPr>
        <w:t xml:space="preserve"> att utföra underhåll</w:t>
      </w:r>
    </w:p>
    <w:p w14:paraId="497706D3" w14:textId="05318525" w:rsidR="00682B7C" w:rsidRDefault="00682B7C" w:rsidP="008C3D4F">
      <w:r>
        <w:t xml:space="preserve">Det har även kommit in en del frågor vad som gäller vid underhåll av </w:t>
      </w:r>
      <w:r w:rsidR="00F71F4F">
        <w:t xml:space="preserve">sin </w:t>
      </w:r>
      <w:r>
        <w:t>fastighet</w:t>
      </w:r>
      <w:r w:rsidR="00F71F4F">
        <w:t>.</w:t>
      </w:r>
    </w:p>
    <w:p w14:paraId="78EB89ED" w14:textId="2BDFF2EC" w:rsidR="008C3D4F" w:rsidRDefault="008C3D4F" w:rsidP="008C3D4F">
      <w:r>
        <w:t xml:space="preserve">Alla fastigheter inom samfälligheten omfattas av official servitut som </w:t>
      </w:r>
      <w:r w:rsidR="00BD5E36">
        <w:t xml:space="preserve">exempelvis </w:t>
      </w:r>
      <w:r>
        <w:t xml:space="preserve">reglerar åtkomsträttigheter och skyldigheter </w:t>
      </w:r>
      <w:r w:rsidR="00BD5E36">
        <w:t>för</w:t>
      </w:r>
      <w:r>
        <w:t xml:space="preserve"> respektive fastighet. </w:t>
      </w:r>
    </w:p>
    <w:p w14:paraId="7F174D45" w14:textId="454D01E2" w:rsidR="008C3D4F" w:rsidRDefault="008C3D4F" w:rsidP="008C3D4F">
      <w:r>
        <w:t>Detta beslutades av myndigheten Lantmäteriet när husen friköptes</w:t>
      </w:r>
      <w:r w:rsidR="00126301">
        <w:t>. Ett official</w:t>
      </w:r>
      <w:r w:rsidR="008E1213">
        <w:t xml:space="preserve"> servitut kan inte avtalas bort och följer med fastigheten. </w:t>
      </w:r>
      <w:r>
        <w:t>Vad som gäller just din fastighet kan du läsa om du loggar in på Lantmäteriets hemsida med bank ID</w:t>
      </w:r>
      <w:r w:rsidR="00A82660">
        <w:t xml:space="preserve"> och letar upp dokument för din fastighet.</w:t>
      </w:r>
      <w:r w:rsidR="00781151">
        <w:t xml:space="preserve"> </w:t>
      </w:r>
      <w:r w:rsidR="00682B7C">
        <w:t>Det är ganska stora skyldigheter och rättigheter</w:t>
      </w:r>
      <w:r w:rsidR="002A2C97">
        <w:t xml:space="preserve"> varje fastighet har</w:t>
      </w:r>
      <w:r w:rsidR="00903D29">
        <w:t xml:space="preserve"> gentemot sina grannar.</w:t>
      </w:r>
    </w:p>
    <w:p w14:paraId="4CB37788" w14:textId="77777777" w:rsidR="0055148A" w:rsidRPr="0055148A" w:rsidRDefault="0055148A" w:rsidP="0055148A">
      <w:pPr>
        <w:rPr>
          <w:rFonts w:ascii="Cambria" w:hAnsi="Cambria"/>
          <w:sz w:val="28"/>
          <w:szCs w:val="28"/>
        </w:rPr>
      </w:pPr>
      <w:r w:rsidRPr="0055148A">
        <w:rPr>
          <w:rFonts w:ascii="Cambria" w:hAnsi="Cambria"/>
          <w:b/>
          <w:bCs/>
          <w:sz w:val="28"/>
          <w:szCs w:val="28"/>
        </w:rPr>
        <w:t>Hemsidan</w:t>
      </w:r>
      <w:r w:rsidRPr="0055148A">
        <w:rPr>
          <w:rFonts w:ascii="Cambria" w:hAnsi="Cambria"/>
          <w:sz w:val="28"/>
          <w:szCs w:val="28"/>
        </w:rPr>
        <w:t xml:space="preserve"> </w:t>
      </w:r>
    </w:p>
    <w:p w14:paraId="1BFD683C" w14:textId="2C13B6A8" w:rsidR="0055148A" w:rsidRDefault="0055148A" w:rsidP="0055148A">
      <w:r>
        <w:t xml:space="preserve">Vi hoppas att vi kan uppdatera hemsidan inom en snar framtid. Tanken är även att lägga till att bokningar av tex gästrum och föreningslokal kan göras via webben </w:t>
      </w:r>
      <w:r w:rsidR="00497E97">
        <w:t>men</w:t>
      </w:r>
      <w:r w:rsidR="00E3586C">
        <w:t xml:space="preserve"> kanske</w:t>
      </w:r>
      <w:r>
        <w:t xml:space="preserve"> framförallt kunna se om det är ledigt eller inte.</w:t>
      </w:r>
      <w:r w:rsidR="00497E97">
        <w:t xml:space="preserve"> </w:t>
      </w:r>
      <w:r w:rsidR="00E3586C">
        <w:t>Naturligtvis kommer vi även ha kvar möjligheten att</w:t>
      </w:r>
      <w:r w:rsidR="00F42DE9">
        <w:t xml:space="preserve"> göra detta på det gamla sättet då inte alla har tillgång till eller kan hantera internet.</w:t>
      </w:r>
    </w:p>
    <w:p w14:paraId="639498BE" w14:textId="07618330" w:rsidR="0055148A" w:rsidRDefault="0055148A" w:rsidP="0055148A"/>
    <w:p w14:paraId="42F28E6C" w14:textId="69564E95" w:rsidR="00136870" w:rsidRPr="00F1596A" w:rsidRDefault="00F1596A" w:rsidP="0055148A">
      <w:pPr>
        <w:rPr>
          <w:b/>
          <w:bCs/>
          <w:sz w:val="28"/>
          <w:szCs w:val="28"/>
        </w:rPr>
      </w:pPr>
      <w:r w:rsidRPr="00F1596A">
        <w:rPr>
          <w:b/>
          <w:bCs/>
          <w:sz w:val="28"/>
          <w:szCs w:val="28"/>
        </w:rPr>
        <w:t>Grannsamverkan</w:t>
      </w:r>
    </w:p>
    <w:p w14:paraId="2F118DA3" w14:textId="521D4A9F" w:rsidR="00F1596A" w:rsidRDefault="00F1596A" w:rsidP="0055148A">
      <w:r>
        <w:t>Britt-Marie Lööf</w:t>
      </w:r>
      <w:r w:rsidR="001E6542">
        <w:t xml:space="preserve"> är kontaktpersonen för grannsamverkan. Hon sänder ut information från polisen till de som anmält</w:t>
      </w:r>
      <w:r w:rsidR="004323A8">
        <w:t xml:space="preserve"> sig till henne. Senaste informationen visar att antalet </w:t>
      </w:r>
      <w:r w:rsidR="007A01D0">
        <w:t xml:space="preserve">anmälda </w:t>
      </w:r>
      <w:r w:rsidR="004323A8">
        <w:t>inbrott i Knivsta varit</w:t>
      </w:r>
      <w:r w:rsidR="007A01D0">
        <w:t xml:space="preserve"> få senaste tiden. Men eftersom det är sommar finns risken för ökat antal inbrott så håll ögon och öron öppna för ovanliga aktiviteter i området!</w:t>
      </w:r>
    </w:p>
    <w:p w14:paraId="56B48DC9" w14:textId="77777777" w:rsidR="0055148A" w:rsidRPr="00ED4562" w:rsidRDefault="0055148A" w:rsidP="0055148A">
      <w:pPr>
        <w:rPr>
          <w:rFonts w:ascii="Cambria" w:hAnsi="Cambria"/>
          <w:b/>
          <w:bCs/>
          <w:sz w:val="28"/>
          <w:szCs w:val="28"/>
        </w:rPr>
      </w:pPr>
      <w:r w:rsidRPr="00ED4562">
        <w:rPr>
          <w:rFonts w:ascii="Cambria" w:hAnsi="Cambria"/>
          <w:b/>
          <w:bCs/>
          <w:sz w:val="28"/>
          <w:szCs w:val="28"/>
        </w:rPr>
        <w:t>Vem har hand om vad i styrelsen:</w:t>
      </w:r>
    </w:p>
    <w:p w14:paraId="526F4ED5" w14:textId="2AB13F99" w:rsidR="00ED4562" w:rsidRDefault="0055148A" w:rsidP="0055148A">
      <w:r w:rsidRPr="00ED4562">
        <w:rPr>
          <w:b/>
          <w:bCs/>
        </w:rPr>
        <w:t xml:space="preserve">Jan </w:t>
      </w:r>
      <w:r w:rsidR="00DD75C0" w:rsidRPr="00ED4562">
        <w:rPr>
          <w:b/>
          <w:bCs/>
        </w:rPr>
        <w:t>Olof</w:t>
      </w:r>
      <w:r w:rsidR="00A870F7" w:rsidRPr="00ED4562">
        <w:rPr>
          <w:b/>
          <w:bCs/>
        </w:rPr>
        <w:t>sson</w:t>
      </w:r>
      <w:r w:rsidR="00A870F7" w:rsidRPr="00ED4562">
        <w:t xml:space="preserve"> </w:t>
      </w:r>
      <w:r>
        <w:t xml:space="preserve">och </w:t>
      </w:r>
      <w:r w:rsidRPr="00ED4562">
        <w:rPr>
          <w:b/>
          <w:bCs/>
        </w:rPr>
        <w:t>Anders</w:t>
      </w:r>
      <w:r w:rsidR="00060E49" w:rsidRPr="00ED4562">
        <w:rPr>
          <w:b/>
          <w:bCs/>
        </w:rPr>
        <w:t xml:space="preserve"> </w:t>
      </w:r>
      <w:r w:rsidR="00A870F7" w:rsidRPr="00ED4562">
        <w:rPr>
          <w:b/>
          <w:bCs/>
        </w:rPr>
        <w:t>Lööf</w:t>
      </w:r>
      <w:r w:rsidR="00A870F7">
        <w:t xml:space="preserve"> </w:t>
      </w:r>
      <w:r w:rsidR="00060E49">
        <w:t>hanterar de flesta praktiska sakerna som</w:t>
      </w:r>
      <w:r w:rsidR="00A870F7">
        <w:t xml:space="preserve"> </w:t>
      </w:r>
      <w:r w:rsidR="00060E49">
        <w:t xml:space="preserve">soprum, </w:t>
      </w:r>
      <w:r w:rsidR="00ED4562">
        <w:t>polettförsäljning uthyrning, trafik och parkeringsfrågor samt har oftast kontakten med hantverkare.</w:t>
      </w:r>
      <w:r w:rsidR="00646BB9">
        <w:t xml:space="preserve"> Båda är ledamö</w:t>
      </w:r>
      <w:r w:rsidR="001C4F25">
        <w:t>ter i styrelsen.</w:t>
      </w:r>
    </w:p>
    <w:p w14:paraId="6CB7DF20" w14:textId="2E0FF664" w:rsidR="0055148A" w:rsidRDefault="0055148A" w:rsidP="0055148A">
      <w:r w:rsidRPr="00100251">
        <w:rPr>
          <w:b/>
          <w:bCs/>
        </w:rPr>
        <w:t>Peter</w:t>
      </w:r>
      <w:r w:rsidR="004A19F5" w:rsidRPr="00100251">
        <w:rPr>
          <w:b/>
          <w:bCs/>
        </w:rPr>
        <w:t xml:space="preserve"> Håkansson</w:t>
      </w:r>
      <w:r w:rsidR="004A19F5">
        <w:t xml:space="preserve"> har kontakten med Suez </w:t>
      </w:r>
      <w:r w:rsidR="00100251">
        <w:t>–</w:t>
      </w:r>
      <w:r w:rsidR="004A19F5">
        <w:t xml:space="preserve"> miljöstationen</w:t>
      </w:r>
      <w:r w:rsidR="00100251">
        <w:t>, ansvarar för planeringen av städdagarna</w:t>
      </w:r>
      <w:r w:rsidR="00646BB9">
        <w:t xml:space="preserve"> och är kassör.</w:t>
      </w:r>
    </w:p>
    <w:p w14:paraId="3F70819F" w14:textId="494635B3" w:rsidR="00100251" w:rsidRDefault="00EE16BB" w:rsidP="0055148A">
      <w:r w:rsidRPr="00EE16BB">
        <w:rPr>
          <w:b/>
          <w:bCs/>
        </w:rPr>
        <w:t>Maria Bergenholm</w:t>
      </w:r>
      <w:r>
        <w:t xml:space="preserve"> hanterar mark och parkfrågor och är även sekreterare.</w:t>
      </w:r>
    </w:p>
    <w:p w14:paraId="64F7D1D3" w14:textId="40538CC9" w:rsidR="0055148A" w:rsidRDefault="0055148A" w:rsidP="0055148A">
      <w:r w:rsidRPr="004C08F8">
        <w:rPr>
          <w:rFonts w:asciiTheme="minorHAnsi" w:hAnsiTheme="minorHAnsi" w:cstheme="minorHAnsi"/>
          <w:b/>
          <w:bCs/>
        </w:rPr>
        <w:t>Peter</w:t>
      </w:r>
      <w:r w:rsidR="00EE16BB" w:rsidRPr="004C08F8">
        <w:rPr>
          <w:rFonts w:asciiTheme="minorHAnsi" w:hAnsiTheme="minorHAnsi" w:cstheme="minorHAnsi"/>
          <w:b/>
          <w:bCs/>
        </w:rPr>
        <w:t xml:space="preserve"> L</w:t>
      </w:r>
      <w:r w:rsidR="001B5D59" w:rsidRPr="004C08F8">
        <w:rPr>
          <w:rFonts w:asciiTheme="minorHAnsi" w:hAnsiTheme="minorHAnsi" w:cstheme="minorHAnsi"/>
          <w:b/>
          <w:bCs/>
        </w:rPr>
        <w:t>ö</w:t>
      </w:r>
      <w:r w:rsidR="00EE16BB" w:rsidRPr="004C08F8">
        <w:rPr>
          <w:rFonts w:asciiTheme="minorHAnsi" w:hAnsiTheme="minorHAnsi" w:cstheme="minorHAnsi"/>
          <w:b/>
          <w:bCs/>
        </w:rPr>
        <w:t>wendahl</w:t>
      </w:r>
      <w:r w:rsidR="001B5D59">
        <w:t xml:space="preserve"> hanterar allmänna frågor, kommunikation</w:t>
      </w:r>
      <w:r w:rsidR="001C4F25">
        <w:t xml:space="preserve">, </w:t>
      </w:r>
      <w:r w:rsidR="001B5D59">
        <w:t>hemsidan</w:t>
      </w:r>
      <w:r w:rsidR="001C4F25">
        <w:t>, epost</w:t>
      </w:r>
      <w:r w:rsidR="004C08F8">
        <w:t xml:space="preserve"> och är ordförande</w:t>
      </w:r>
    </w:p>
    <w:p w14:paraId="3F47E0D3" w14:textId="2C2D6602" w:rsidR="0055148A" w:rsidRDefault="0055148A" w:rsidP="0055148A">
      <w:r w:rsidRPr="00CD3982">
        <w:rPr>
          <w:b/>
          <w:bCs/>
        </w:rPr>
        <w:t>Henrik</w:t>
      </w:r>
      <w:r w:rsidR="00802DDC" w:rsidRPr="00CD3982">
        <w:rPr>
          <w:b/>
          <w:bCs/>
        </w:rPr>
        <w:t xml:space="preserve"> Steffner</w:t>
      </w:r>
      <w:r w:rsidR="001C4F25">
        <w:t xml:space="preserve"> är ny ledamot i styrelsen</w:t>
      </w:r>
      <w:r w:rsidR="005E18B0">
        <w:t xml:space="preserve"> och kommer senare att få ansvarsområden.</w:t>
      </w:r>
    </w:p>
    <w:p w14:paraId="73F39D25" w14:textId="77777777" w:rsidR="00CC3DFE" w:rsidRDefault="00CC3DFE" w:rsidP="00CC3DFE">
      <w:pPr>
        <w:spacing w:after="0"/>
        <w:rPr>
          <w:sz w:val="20"/>
          <w:szCs w:val="20"/>
        </w:rPr>
      </w:pPr>
    </w:p>
    <w:p w14:paraId="63E0904C" w14:textId="3C925DBD" w:rsidR="00656309" w:rsidRDefault="00656309" w:rsidP="00656309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2D61E0">
        <w:rPr>
          <w:b/>
          <w:i/>
          <w:color w:val="244061"/>
          <w:sz w:val="28"/>
          <w:szCs w:val="28"/>
        </w:rPr>
        <w:t>Styrelsen</w:t>
      </w:r>
      <w:r>
        <w:rPr>
          <w:b/>
          <w:i/>
          <w:color w:val="244061"/>
          <w:sz w:val="28"/>
          <w:szCs w:val="28"/>
        </w:rPr>
        <w:br/>
      </w:r>
      <w:r w:rsidRPr="00B207C0">
        <w:rPr>
          <w:rFonts w:ascii="Arial" w:hAnsi="Arial" w:cs="Arial"/>
          <w:color w:val="808080"/>
          <w:sz w:val="20"/>
          <w:szCs w:val="20"/>
        </w:rPr>
        <w:t>Gredelby Hagar Samfällighetsförening</w:t>
      </w:r>
      <w:r w:rsidRPr="00B207C0">
        <w:rPr>
          <w:rFonts w:ascii="Arial" w:hAnsi="Arial" w:cs="Arial"/>
          <w:color w:val="808080"/>
          <w:sz w:val="20"/>
          <w:szCs w:val="20"/>
        </w:rPr>
        <w:br/>
      </w:r>
      <w:hyperlink r:id="rId7" w:history="1">
        <w:r w:rsidRPr="00AA18B0">
          <w:rPr>
            <w:rStyle w:val="Hyperlink"/>
            <w:rFonts w:ascii="Arial" w:hAnsi="Arial" w:cs="Arial"/>
            <w:sz w:val="20"/>
            <w:szCs w:val="20"/>
          </w:rPr>
          <w:t>www.hogasen.se</w:t>
        </w:r>
      </w:hyperlink>
    </w:p>
    <w:p w14:paraId="5622F4D3" w14:textId="2E0C7A8D" w:rsidR="00CD3982" w:rsidRPr="00471B44" w:rsidRDefault="00CD3982" w:rsidP="00656309">
      <w:pPr>
        <w:spacing w:after="0"/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styrelsen@hogasen.se</w:t>
      </w:r>
    </w:p>
    <w:sectPr w:rsidR="00CD3982" w:rsidRPr="00471B44" w:rsidSect="00340197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FB3F" w14:textId="77777777" w:rsidR="00F47B0D" w:rsidRDefault="00F47B0D" w:rsidP="006D25D7">
      <w:pPr>
        <w:spacing w:after="0" w:line="240" w:lineRule="auto"/>
      </w:pPr>
      <w:r>
        <w:separator/>
      </w:r>
    </w:p>
  </w:endnote>
  <w:endnote w:type="continuationSeparator" w:id="0">
    <w:p w14:paraId="46BED2D8" w14:textId="77777777" w:rsidR="00F47B0D" w:rsidRDefault="00F47B0D" w:rsidP="006D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7EF7" w14:textId="77777777" w:rsidR="008639E1" w:rsidRDefault="008639E1">
    <w:pPr>
      <w:pStyle w:val="Footer"/>
      <w:jc w:val="center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9C3BFC7" w14:textId="77777777" w:rsidR="008639E1" w:rsidRDefault="0086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38005" w14:textId="77777777" w:rsidR="00F47B0D" w:rsidRDefault="00F47B0D" w:rsidP="006D25D7">
      <w:pPr>
        <w:spacing w:after="0" w:line="240" w:lineRule="auto"/>
      </w:pPr>
      <w:r>
        <w:separator/>
      </w:r>
    </w:p>
  </w:footnote>
  <w:footnote w:type="continuationSeparator" w:id="0">
    <w:p w14:paraId="085F48C6" w14:textId="77777777" w:rsidR="00F47B0D" w:rsidRDefault="00F47B0D" w:rsidP="006D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Borders>
        <w:top w:val="single" w:sz="8" w:space="0" w:color="4F81BD"/>
        <w:bottom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7155"/>
      <w:gridCol w:w="3051"/>
    </w:tblGrid>
    <w:tr w:rsidR="008639E1" w:rsidRPr="00B207C0" w14:paraId="2CAC48F4" w14:textId="77777777" w:rsidTr="00756004">
      <w:tc>
        <w:tcPr>
          <w:tcW w:w="10206" w:type="dxa"/>
          <w:gridSpan w:val="2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310F5A3" w14:textId="77777777" w:rsidR="008639E1" w:rsidRPr="00B207C0" w:rsidRDefault="008639E1" w:rsidP="00756004">
          <w:pPr>
            <w:rPr>
              <w:rFonts w:ascii="Arial Black" w:hAnsi="Arial Black"/>
              <w:b/>
              <w:bCs/>
              <w:color w:val="244061"/>
              <w:sz w:val="114"/>
              <w:szCs w:val="114"/>
            </w:rPr>
          </w:pPr>
          <w:r w:rsidRPr="00B207C0">
            <w:rPr>
              <w:rFonts w:ascii="Arial Black" w:hAnsi="Arial Black"/>
              <w:b/>
              <w:bCs/>
              <w:color w:val="244061"/>
              <w:sz w:val="114"/>
              <w:szCs w:val="114"/>
            </w:rPr>
            <w:t>HÖGÅSBLADET</w:t>
          </w:r>
        </w:p>
      </w:tc>
    </w:tr>
    <w:tr w:rsidR="008639E1" w:rsidRPr="00B207C0" w14:paraId="00F35650" w14:textId="77777777" w:rsidTr="00756004">
      <w:tc>
        <w:tcPr>
          <w:tcW w:w="7155" w:type="dxa"/>
          <w:tcBorders>
            <w:left w:val="nil"/>
            <w:right w:val="nil"/>
          </w:tcBorders>
          <w:shd w:val="clear" w:color="auto" w:fill="D3DFEE"/>
        </w:tcPr>
        <w:p w14:paraId="68779134" w14:textId="77777777" w:rsidR="008639E1" w:rsidRPr="00B207C0" w:rsidRDefault="008639E1" w:rsidP="00D23AE2">
          <w:pPr>
            <w:ind w:right="-392"/>
            <w:rPr>
              <w:rFonts w:ascii="Arial Black" w:hAnsi="Arial Black" w:cs="Arial"/>
              <w:color w:val="244061"/>
            </w:rPr>
          </w:pPr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>Från Gredelby Hagar samfällighetsförening</w:t>
          </w:r>
        </w:p>
      </w:tc>
      <w:tc>
        <w:tcPr>
          <w:tcW w:w="3051" w:type="dxa"/>
          <w:tcBorders>
            <w:left w:val="nil"/>
            <w:right w:val="nil"/>
          </w:tcBorders>
          <w:shd w:val="clear" w:color="auto" w:fill="D3DFEE"/>
        </w:tcPr>
        <w:p w14:paraId="4E0A6C8E" w14:textId="502D0973" w:rsidR="008639E1" w:rsidRPr="00B207C0" w:rsidRDefault="00EF140C" w:rsidP="00144CB5">
          <w:pPr>
            <w:ind w:right="-392"/>
            <w:rPr>
              <w:rFonts w:ascii="Arial Black" w:hAnsi="Arial Black" w:cs="Arial"/>
              <w:color w:val="244061"/>
            </w:rPr>
          </w:pPr>
          <w:r>
            <w:rPr>
              <w:rFonts w:ascii="Arial Black" w:hAnsi="Arial Black" w:cs="Arial"/>
              <w:color w:val="244061"/>
            </w:rPr>
            <w:t>Juni</w:t>
          </w:r>
          <w:r w:rsidR="007F6964">
            <w:rPr>
              <w:rFonts w:ascii="Arial Black" w:hAnsi="Arial Black" w:cs="Arial"/>
              <w:color w:val="244061"/>
            </w:rPr>
            <w:t xml:space="preserve"> </w:t>
          </w:r>
          <w:r w:rsidR="008639E1">
            <w:rPr>
              <w:rFonts w:ascii="Arial Black" w:hAnsi="Arial Black" w:cs="Arial"/>
              <w:color w:val="244061"/>
            </w:rPr>
            <w:t>201</w:t>
          </w:r>
          <w:r w:rsidR="007344EF">
            <w:rPr>
              <w:rFonts w:ascii="Arial Black" w:hAnsi="Arial Black" w:cs="Arial"/>
              <w:color w:val="244061"/>
            </w:rPr>
            <w:t>9</w:t>
          </w:r>
        </w:p>
      </w:tc>
    </w:tr>
  </w:tbl>
  <w:p w14:paraId="1242DC8F" w14:textId="77777777" w:rsidR="008639E1" w:rsidRDefault="00863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D7"/>
    <w:rsid w:val="000011B8"/>
    <w:rsid w:val="000047A1"/>
    <w:rsid w:val="0000647B"/>
    <w:rsid w:val="00006532"/>
    <w:rsid w:val="000114CC"/>
    <w:rsid w:val="0001453D"/>
    <w:rsid w:val="00015B25"/>
    <w:rsid w:val="00022AAA"/>
    <w:rsid w:val="00034104"/>
    <w:rsid w:val="000355DD"/>
    <w:rsid w:val="00047B35"/>
    <w:rsid w:val="00060E49"/>
    <w:rsid w:val="00065146"/>
    <w:rsid w:val="0007027F"/>
    <w:rsid w:val="00077C17"/>
    <w:rsid w:val="000878C0"/>
    <w:rsid w:val="000937DB"/>
    <w:rsid w:val="000A19F0"/>
    <w:rsid w:val="000A2893"/>
    <w:rsid w:val="000B23D6"/>
    <w:rsid w:val="000C0ABE"/>
    <w:rsid w:val="000D0501"/>
    <w:rsid w:val="000D3E65"/>
    <w:rsid w:val="000E0594"/>
    <w:rsid w:val="000F14AA"/>
    <w:rsid w:val="00100251"/>
    <w:rsid w:val="00111FF3"/>
    <w:rsid w:val="00113461"/>
    <w:rsid w:val="00120C6F"/>
    <w:rsid w:val="00122D28"/>
    <w:rsid w:val="00126301"/>
    <w:rsid w:val="00136870"/>
    <w:rsid w:val="00144CB5"/>
    <w:rsid w:val="0018031D"/>
    <w:rsid w:val="00186046"/>
    <w:rsid w:val="001B5D59"/>
    <w:rsid w:val="001C4968"/>
    <w:rsid w:val="001C4F25"/>
    <w:rsid w:val="001C588A"/>
    <w:rsid w:val="001D20C5"/>
    <w:rsid w:val="001D5D73"/>
    <w:rsid w:val="001E4407"/>
    <w:rsid w:val="001E5EDA"/>
    <w:rsid w:val="001E6542"/>
    <w:rsid w:val="001E6C55"/>
    <w:rsid w:val="002103FC"/>
    <w:rsid w:val="00212FF2"/>
    <w:rsid w:val="0023309D"/>
    <w:rsid w:val="0024025B"/>
    <w:rsid w:val="002425F7"/>
    <w:rsid w:val="00247AA2"/>
    <w:rsid w:val="00250707"/>
    <w:rsid w:val="00250F84"/>
    <w:rsid w:val="002515D7"/>
    <w:rsid w:val="002522D6"/>
    <w:rsid w:val="00253673"/>
    <w:rsid w:val="00260D04"/>
    <w:rsid w:val="0026478B"/>
    <w:rsid w:val="00270169"/>
    <w:rsid w:val="00270547"/>
    <w:rsid w:val="00275388"/>
    <w:rsid w:val="0027641D"/>
    <w:rsid w:val="002824C9"/>
    <w:rsid w:val="00282E51"/>
    <w:rsid w:val="00284275"/>
    <w:rsid w:val="00285AE2"/>
    <w:rsid w:val="002A281A"/>
    <w:rsid w:val="002A2C97"/>
    <w:rsid w:val="002C7C0E"/>
    <w:rsid w:val="002D0633"/>
    <w:rsid w:val="002D29CF"/>
    <w:rsid w:val="002D6C6D"/>
    <w:rsid w:val="002D7D9B"/>
    <w:rsid w:val="002E750D"/>
    <w:rsid w:val="002F3C32"/>
    <w:rsid w:val="0030468E"/>
    <w:rsid w:val="00306357"/>
    <w:rsid w:val="003173DB"/>
    <w:rsid w:val="0032793A"/>
    <w:rsid w:val="003350F8"/>
    <w:rsid w:val="00340197"/>
    <w:rsid w:val="00340774"/>
    <w:rsid w:val="003422A9"/>
    <w:rsid w:val="003469AD"/>
    <w:rsid w:val="00350B8F"/>
    <w:rsid w:val="00353861"/>
    <w:rsid w:val="0037101B"/>
    <w:rsid w:val="0038200C"/>
    <w:rsid w:val="0039063B"/>
    <w:rsid w:val="0039293B"/>
    <w:rsid w:val="003A599F"/>
    <w:rsid w:val="003C075E"/>
    <w:rsid w:val="003C15CE"/>
    <w:rsid w:val="003C649D"/>
    <w:rsid w:val="003D0518"/>
    <w:rsid w:val="003D2F10"/>
    <w:rsid w:val="003D322F"/>
    <w:rsid w:val="003D350A"/>
    <w:rsid w:val="004001F8"/>
    <w:rsid w:val="00403597"/>
    <w:rsid w:val="00412552"/>
    <w:rsid w:val="004139EA"/>
    <w:rsid w:val="0042059C"/>
    <w:rsid w:val="0042251C"/>
    <w:rsid w:val="004323A8"/>
    <w:rsid w:val="00444BC2"/>
    <w:rsid w:val="00453864"/>
    <w:rsid w:val="004605E4"/>
    <w:rsid w:val="00463867"/>
    <w:rsid w:val="0047133E"/>
    <w:rsid w:val="00471B44"/>
    <w:rsid w:val="00487A81"/>
    <w:rsid w:val="00497AA1"/>
    <w:rsid w:val="00497E97"/>
    <w:rsid w:val="004A19F5"/>
    <w:rsid w:val="004A583B"/>
    <w:rsid w:val="004B186E"/>
    <w:rsid w:val="004C08F8"/>
    <w:rsid w:val="004C49B7"/>
    <w:rsid w:val="004D0D9F"/>
    <w:rsid w:val="004D301B"/>
    <w:rsid w:val="004D7BF9"/>
    <w:rsid w:val="004E24E9"/>
    <w:rsid w:val="004E5953"/>
    <w:rsid w:val="004F1F0F"/>
    <w:rsid w:val="00500412"/>
    <w:rsid w:val="005104FE"/>
    <w:rsid w:val="00510636"/>
    <w:rsid w:val="00511C19"/>
    <w:rsid w:val="00524544"/>
    <w:rsid w:val="00526439"/>
    <w:rsid w:val="00530D21"/>
    <w:rsid w:val="00530EC6"/>
    <w:rsid w:val="00531834"/>
    <w:rsid w:val="0053353A"/>
    <w:rsid w:val="00536459"/>
    <w:rsid w:val="00541ECD"/>
    <w:rsid w:val="005431E8"/>
    <w:rsid w:val="00545D26"/>
    <w:rsid w:val="005505F2"/>
    <w:rsid w:val="0055148A"/>
    <w:rsid w:val="00554D3B"/>
    <w:rsid w:val="005564EF"/>
    <w:rsid w:val="00560807"/>
    <w:rsid w:val="00567465"/>
    <w:rsid w:val="005803C1"/>
    <w:rsid w:val="00590276"/>
    <w:rsid w:val="00591D53"/>
    <w:rsid w:val="005A766F"/>
    <w:rsid w:val="005C1C9B"/>
    <w:rsid w:val="005C5823"/>
    <w:rsid w:val="005D5EFB"/>
    <w:rsid w:val="005D6BB9"/>
    <w:rsid w:val="005E18B0"/>
    <w:rsid w:val="00614DCA"/>
    <w:rsid w:val="00615280"/>
    <w:rsid w:val="00625D47"/>
    <w:rsid w:val="006325C6"/>
    <w:rsid w:val="006442D0"/>
    <w:rsid w:val="00646BB9"/>
    <w:rsid w:val="006512A5"/>
    <w:rsid w:val="00652A0A"/>
    <w:rsid w:val="00655DBC"/>
    <w:rsid w:val="00656309"/>
    <w:rsid w:val="00656552"/>
    <w:rsid w:val="006626F0"/>
    <w:rsid w:val="00662B42"/>
    <w:rsid w:val="00663143"/>
    <w:rsid w:val="006632C7"/>
    <w:rsid w:val="006657C9"/>
    <w:rsid w:val="0068270A"/>
    <w:rsid w:val="00682B7C"/>
    <w:rsid w:val="00685F7C"/>
    <w:rsid w:val="006A186F"/>
    <w:rsid w:val="006A2B33"/>
    <w:rsid w:val="006A410C"/>
    <w:rsid w:val="006C74FB"/>
    <w:rsid w:val="006C7786"/>
    <w:rsid w:val="006D25D7"/>
    <w:rsid w:val="006F3590"/>
    <w:rsid w:val="006F6B0A"/>
    <w:rsid w:val="00700D90"/>
    <w:rsid w:val="00705128"/>
    <w:rsid w:val="0070694C"/>
    <w:rsid w:val="007101E1"/>
    <w:rsid w:val="00720EF4"/>
    <w:rsid w:val="00727717"/>
    <w:rsid w:val="007344EF"/>
    <w:rsid w:val="00736724"/>
    <w:rsid w:val="007378F6"/>
    <w:rsid w:val="00745695"/>
    <w:rsid w:val="00745A8F"/>
    <w:rsid w:val="00747CE6"/>
    <w:rsid w:val="007534FE"/>
    <w:rsid w:val="00755C1C"/>
    <w:rsid w:val="00756004"/>
    <w:rsid w:val="00773338"/>
    <w:rsid w:val="00781151"/>
    <w:rsid w:val="00783F55"/>
    <w:rsid w:val="007849D0"/>
    <w:rsid w:val="00786D80"/>
    <w:rsid w:val="007973BD"/>
    <w:rsid w:val="007A01D0"/>
    <w:rsid w:val="007A36BA"/>
    <w:rsid w:val="007A4DA0"/>
    <w:rsid w:val="007B0419"/>
    <w:rsid w:val="007B34F6"/>
    <w:rsid w:val="007B7F05"/>
    <w:rsid w:val="007E72B7"/>
    <w:rsid w:val="007F6964"/>
    <w:rsid w:val="007F724F"/>
    <w:rsid w:val="00802DDC"/>
    <w:rsid w:val="008040C7"/>
    <w:rsid w:val="00804303"/>
    <w:rsid w:val="00816DA9"/>
    <w:rsid w:val="008271B9"/>
    <w:rsid w:val="00845290"/>
    <w:rsid w:val="00857D50"/>
    <w:rsid w:val="008639E1"/>
    <w:rsid w:val="00866CA1"/>
    <w:rsid w:val="00876A31"/>
    <w:rsid w:val="008904B2"/>
    <w:rsid w:val="00890A99"/>
    <w:rsid w:val="008A768B"/>
    <w:rsid w:val="008B6AD9"/>
    <w:rsid w:val="008C045A"/>
    <w:rsid w:val="008C0F16"/>
    <w:rsid w:val="008C3D4F"/>
    <w:rsid w:val="008C4966"/>
    <w:rsid w:val="008C63E9"/>
    <w:rsid w:val="008C7775"/>
    <w:rsid w:val="008D544F"/>
    <w:rsid w:val="008E1213"/>
    <w:rsid w:val="008E68E3"/>
    <w:rsid w:val="008F200E"/>
    <w:rsid w:val="00900792"/>
    <w:rsid w:val="00902545"/>
    <w:rsid w:val="00903D29"/>
    <w:rsid w:val="00903D5C"/>
    <w:rsid w:val="00905531"/>
    <w:rsid w:val="0091061C"/>
    <w:rsid w:val="009144EB"/>
    <w:rsid w:val="00914EA4"/>
    <w:rsid w:val="009232BC"/>
    <w:rsid w:val="0092525B"/>
    <w:rsid w:val="00943E77"/>
    <w:rsid w:val="00950AE7"/>
    <w:rsid w:val="00950EEB"/>
    <w:rsid w:val="0096322B"/>
    <w:rsid w:val="009737B2"/>
    <w:rsid w:val="009756FA"/>
    <w:rsid w:val="0099007D"/>
    <w:rsid w:val="009A3F81"/>
    <w:rsid w:val="009B7E95"/>
    <w:rsid w:val="009C34E7"/>
    <w:rsid w:val="009D11E8"/>
    <w:rsid w:val="009E6927"/>
    <w:rsid w:val="009F0590"/>
    <w:rsid w:val="009F2946"/>
    <w:rsid w:val="009F7BFA"/>
    <w:rsid w:val="00A1034B"/>
    <w:rsid w:val="00A1035A"/>
    <w:rsid w:val="00A2153E"/>
    <w:rsid w:val="00A36FBA"/>
    <w:rsid w:val="00A56CA4"/>
    <w:rsid w:val="00A63F84"/>
    <w:rsid w:val="00A82660"/>
    <w:rsid w:val="00A8589D"/>
    <w:rsid w:val="00A867AB"/>
    <w:rsid w:val="00A870F7"/>
    <w:rsid w:val="00A900BB"/>
    <w:rsid w:val="00A97B46"/>
    <w:rsid w:val="00AA2416"/>
    <w:rsid w:val="00AB1B17"/>
    <w:rsid w:val="00AC7E59"/>
    <w:rsid w:val="00AD0A42"/>
    <w:rsid w:val="00AD0BA5"/>
    <w:rsid w:val="00AD498A"/>
    <w:rsid w:val="00AF3672"/>
    <w:rsid w:val="00AF3A63"/>
    <w:rsid w:val="00AF6304"/>
    <w:rsid w:val="00AF79E7"/>
    <w:rsid w:val="00B00455"/>
    <w:rsid w:val="00B00744"/>
    <w:rsid w:val="00B12341"/>
    <w:rsid w:val="00B12567"/>
    <w:rsid w:val="00B13856"/>
    <w:rsid w:val="00B16178"/>
    <w:rsid w:val="00B20528"/>
    <w:rsid w:val="00B207C0"/>
    <w:rsid w:val="00B313A6"/>
    <w:rsid w:val="00B47A06"/>
    <w:rsid w:val="00B50B7E"/>
    <w:rsid w:val="00B5407D"/>
    <w:rsid w:val="00B5657D"/>
    <w:rsid w:val="00B63E3D"/>
    <w:rsid w:val="00B6639C"/>
    <w:rsid w:val="00B70467"/>
    <w:rsid w:val="00B746A6"/>
    <w:rsid w:val="00B91350"/>
    <w:rsid w:val="00B95E32"/>
    <w:rsid w:val="00BB22A4"/>
    <w:rsid w:val="00BB674F"/>
    <w:rsid w:val="00BC0385"/>
    <w:rsid w:val="00BD5E36"/>
    <w:rsid w:val="00BD6741"/>
    <w:rsid w:val="00BD7EA3"/>
    <w:rsid w:val="00BF1EA3"/>
    <w:rsid w:val="00C02E39"/>
    <w:rsid w:val="00C136E9"/>
    <w:rsid w:val="00C14883"/>
    <w:rsid w:val="00C15F50"/>
    <w:rsid w:val="00C16132"/>
    <w:rsid w:val="00C208AC"/>
    <w:rsid w:val="00C230F5"/>
    <w:rsid w:val="00C24F84"/>
    <w:rsid w:val="00C4088E"/>
    <w:rsid w:val="00C4301A"/>
    <w:rsid w:val="00C521FB"/>
    <w:rsid w:val="00C679B0"/>
    <w:rsid w:val="00C7662D"/>
    <w:rsid w:val="00C83FF7"/>
    <w:rsid w:val="00C8598E"/>
    <w:rsid w:val="00C92740"/>
    <w:rsid w:val="00C947AB"/>
    <w:rsid w:val="00C951CD"/>
    <w:rsid w:val="00C97001"/>
    <w:rsid w:val="00CA03CA"/>
    <w:rsid w:val="00CA1866"/>
    <w:rsid w:val="00CA6887"/>
    <w:rsid w:val="00CA7458"/>
    <w:rsid w:val="00CA7DE1"/>
    <w:rsid w:val="00CB1AB0"/>
    <w:rsid w:val="00CC3DFE"/>
    <w:rsid w:val="00CD3982"/>
    <w:rsid w:val="00CD4196"/>
    <w:rsid w:val="00CE2867"/>
    <w:rsid w:val="00CE637F"/>
    <w:rsid w:val="00CE780D"/>
    <w:rsid w:val="00CF01D2"/>
    <w:rsid w:val="00CF3C93"/>
    <w:rsid w:val="00CF4FAF"/>
    <w:rsid w:val="00CF537A"/>
    <w:rsid w:val="00CF7D9B"/>
    <w:rsid w:val="00D0158B"/>
    <w:rsid w:val="00D07420"/>
    <w:rsid w:val="00D12B3E"/>
    <w:rsid w:val="00D17057"/>
    <w:rsid w:val="00D21E5A"/>
    <w:rsid w:val="00D224AB"/>
    <w:rsid w:val="00D23AE2"/>
    <w:rsid w:val="00D31439"/>
    <w:rsid w:val="00D33658"/>
    <w:rsid w:val="00D363AF"/>
    <w:rsid w:val="00D42E7C"/>
    <w:rsid w:val="00D44996"/>
    <w:rsid w:val="00D44ADD"/>
    <w:rsid w:val="00D46761"/>
    <w:rsid w:val="00D5184E"/>
    <w:rsid w:val="00D60E75"/>
    <w:rsid w:val="00D72DF4"/>
    <w:rsid w:val="00D94B24"/>
    <w:rsid w:val="00D954AD"/>
    <w:rsid w:val="00DB1242"/>
    <w:rsid w:val="00DB7768"/>
    <w:rsid w:val="00DD75C0"/>
    <w:rsid w:val="00DE090A"/>
    <w:rsid w:val="00DE21FC"/>
    <w:rsid w:val="00DE635B"/>
    <w:rsid w:val="00E129E5"/>
    <w:rsid w:val="00E12E76"/>
    <w:rsid w:val="00E13C43"/>
    <w:rsid w:val="00E3586C"/>
    <w:rsid w:val="00E372FD"/>
    <w:rsid w:val="00E43F8A"/>
    <w:rsid w:val="00E45202"/>
    <w:rsid w:val="00E46A6F"/>
    <w:rsid w:val="00E4721F"/>
    <w:rsid w:val="00E517F5"/>
    <w:rsid w:val="00E549A8"/>
    <w:rsid w:val="00E54EFD"/>
    <w:rsid w:val="00E55C6D"/>
    <w:rsid w:val="00E7560F"/>
    <w:rsid w:val="00E75F87"/>
    <w:rsid w:val="00E838D3"/>
    <w:rsid w:val="00E92C02"/>
    <w:rsid w:val="00E9343D"/>
    <w:rsid w:val="00E944D3"/>
    <w:rsid w:val="00E95040"/>
    <w:rsid w:val="00E96F5A"/>
    <w:rsid w:val="00EB646D"/>
    <w:rsid w:val="00EB7AB7"/>
    <w:rsid w:val="00EC1994"/>
    <w:rsid w:val="00EC1FDE"/>
    <w:rsid w:val="00EC48BA"/>
    <w:rsid w:val="00ED4562"/>
    <w:rsid w:val="00EE0BE0"/>
    <w:rsid w:val="00EE16BB"/>
    <w:rsid w:val="00EE5896"/>
    <w:rsid w:val="00EF140C"/>
    <w:rsid w:val="00EF2522"/>
    <w:rsid w:val="00EF29C8"/>
    <w:rsid w:val="00F02929"/>
    <w:rsid w:val="00F1596A"/>
    <w:rsid w:val="00F22596"/>
    <w:rsid w:val="00F25ED7"/>
    <w:rsid w:val="00F40A7B"/>
    <w:rsid w:val="00F413B8"/>
    <w:rsid w:val="00F42DE9"/>
    <w:rsid w:val="00F4322C"/>
    <w:rsid w:val="00F475F4"/>
    <w:rsid w:val="00F47B0D"/>
    <w:rsid w:val="00F56E5C"/>
    <w:rsid w:val="00F67CE3"/>
    <w:rsid w:val="00F71477"/>
    <w:rsid w:val="00F71F4F"/>
    <w:rsid w:val="00F93542"/>
    <w:rsid w:val="00FA1393"/>
    <w:rsid w:val="00FA4774"/>
    <w:rsid w:val="00FB0CD4"/>
    <w:rsid w:val="00FC3789"/>
    <w:rsid w:val="00FC7696"/>
    <w:rsid w:val="00FD69A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E6186"/>
  <w15:chartTrackingRefBased/>
  <w15:docId w15:val="{67C6170B-DFD0-4FEB-ACA4-7B103D2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AE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D7"/>
  </w:style>
  <w:style w:type="paragraph" w:styleId="Footer">
    <w:name w:val="footer"/>
    <w:basedOn w:val="Normal"/>
    <w:link w:val="Footer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D7"/>
  </w:style>
  <w:style w:type="character" w:customStyle="1" w:styleId="Heading2Char">
    <w:name w:val="Heading 2 Char"/>
    <w:link w:val="Heading2"/>
    <w:uiPriority w:val="9"/>
    <w:rsid w:val="00D23AE2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styleId="Hyperlink">
    <w:name w:val="Hyperlink"/>
    <w:semiHidden/>
    <w:rsid w:val="00D23A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03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647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E838D3"/>
    <w:pPr>
      <w:ind w:left="720"/>
      <w:contextualSpacing/>
    </w:pPr>
  </w:style>
  <w:style w:type="character" w:styleId="Strong">
    <w:name w:val="Strong"/>
    <w:uiPriority w:val="22"/>
    <w:qFormat/>
    <w:rsid w:val="00F22596"/>
    <w:rPr>
      <w:b/>
      <w:bCs/>
    </w:rPr>
  </w:style>
  <w:style w:type="table" w:styleId="TableGrid">
    <w:name w:val="Table Grid"/>
    <w:basedOn w:val="TableNormal"/>
    <w:uiPriority w:val="59"/>
    <w:rsid w:val="0047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mn1">
    <w:name w:val="Nämn1"/>
    <w:uiPriority w:val="99"/>
    <w:semiHidden/>
    <w:unhideWhenUsed/>
    <w:rsid w:val="007B0419"/>
    <w:rPr>
      <w:color w:val="2B579A"/>
      <w:shd w:val="clear" w:color="auto" w:fill="E6E6E6"/>
    </w:rPr>
  </w:style>
  <w:style w:type="character" w:customStyle="1" w:styleId="Olstomnmnande1">
    <w:name w:val="Olöst omnämnande1"/>
    <w:uiPriority w:val="99"/>
    <w:semiHidden/>
    <w:unhideWhenUsed/>
    <w:rsid w:val="004B18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66">
          <w:marLeft w:val="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77">
              <w:marLeft w:val="322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80">
                  <w:marLeft w:val="322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8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03">
              <w:marLeft w:val="0"/>
              <w:marRight w:val="0"/>
              <w:marTop w:val="225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8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DDDDD"/>
                      </w:divBdr>
                    </w:div>
                    <w:div w:id="5914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19720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  <w:div w:id="509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gas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2C89-E6E7-4CA9-A989-69904769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UVK</Company>
  <LinksUpToDate>false</LinksUpToDate>
  <CharactersWithSpaces>4318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http://www.hogasen.se/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mailto:annette.berger.gredelbyhagar@hotmail.se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Annette SP</dc:creator>
  <cp:keywords/>
  <dc:description/>
  <cp:lastModifiedBy>Peter Löwendahl</cp:lastModifiedBy>
  <cp:revision>3</cp:revision>
  <cp:lastPrinted>2018-09-03T17:16:00Z</cp:lastPrinted>
  <dcterms:created xsi:type="dcterms:W3CDTF">2019-06-19T10:57:00Z</dcterms:created>
  <dcterms:modified xsi:type="dcterms:W3CDTF">2019-06-19T11:06:00Z</dcterms:modified>
</cp:coreProperties>
</file>