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246EE" w14:textId="37DFCD67" w:rsidR="00065146" w:rsidRDefault="00B44164" w:rsidP="00065146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Höst städdagen</w:t>
      </w:r>
    </w:p>
    <w:p w14:paraId="0C5C95DA" w14:textId="4D45E94F" w:rsidR="00895293" w:rsidRDefault="008661F5" w:rsidP="00CF7D9B">
      <w:pPr>
        <w:rPr>
          <w:rFonts w:ascii="Cambria" w:hAnsi="Cambria"/>
        </w:rPr>
      </w:pPr>
      <w:r>
        <w:rPr>
          <w:rFonts w:ascii="Cambria" w:hAnsi="Cambria"/>
        </w:rPr>
        <w:t xml:space="preserve">Precis som i våras kommer </w:t>
      </w:r>
      <w:r w:rsidR="004E4E27">
        <w:rPr>
          <w:rFonts w:ascii="Cambria" w:hAnsi="Cambria"/>
        </w:rPr>
        <w:t>det finnas möjlighet att utföra</w:t>
      </w:r>
      <w:r w:rsidR="004F378C">
        <w:rPr>
          <w:rFonts w:ascii="Cambria" w:hAnsi="Cambria"/>
        </w:rPr>
        <w:t xml:space="preserve"> aktiviteter utanför själva städdagen. Listor kommer att sättas upp vid tvättstugan</w:t>
      </w:r>
      <w:r w:rsidR="004D3515">
        <w:rPr>
          <w:rFonts w:ascii="Cambria" w:hAnsi="Cambria"/>
        </w:rPr>
        <w:t xml:space="preserve"> på vad som </w:t>
      </w:r>
      <w:r w:rsidR="00315B96">
        <w:rPr>
          <w:rFonts w:ascii="Cambria" w:hAnsi="Cambria"/>
        </w:rPr>
        <w:t>skall</w:t>
      </w:r>
      <w:r w:rsidR="004D3515">
        <w:rPr>
          <w:rFonts w:ascii="Cambria" w:hAnsi="Cambria"/>
        </w:rPr>
        <w:t xml:space="preserve"> göras</w:t>
      </w:r>
      <w:r w:rsidR="00485FE6">
        <w:rPr>
          <w:rFonts w:ascii="Cambria" w:hAnsi="Cambria"/>
        </w:rPr>
        <w:t>.</w:t>
      </w:r>
    </w:p>
    <w:p w14:paraId="33624D04" w14:textId="58B2FC2D" w:rsidR="004F378C" w:rsidRDefault="004F378C" w:rsidP="00CF7D9B">
      <w:pPr>
        <w:rPr>
          <w:rFonts w:ascii="Cambria" w:hAnsi="Cambria"/>
        </w:rPr>
      </w:pPr>
      <w:proofErr w:type="gramStart"/>
      <w:r>
        <w:rPr>
          <w:rFonts w:ascii="Cambria" w:hAnsi="Cambria"/>
        </w:rPr>
        <w:t>När :</w:t>
      </w:r>
      <w:proofErr w:type="gramEnd"/>
      <w:r>
        <w:rPr>
          <w:rFonts w:ascii="Cambria" w:hAnsi="Cambria"/>
        </w:rPr>
        <w:t xml:space="preserve"> Söndagen </w:t>
      </w:r>
      <w:r w:rsidR="007A3B16">
        <w:rPr>
          <w:rFonts w:ascii="Cambria" w:hAnsi="Cambria"/>
        </w:rPr>
        <w:t>18 oktober</w:t>
      </w:r>
    </w:p>
    <w:p w14:paraId="4162EE40" w14:textId="7B0473BD" w:rsidR="00C13533" w:rsidRPr="00315B96" w:rsidRDefault="007A3B16" w:rsidP="00CF7D9B">
      <w:pPr>
        <w:rPr>
          <w:rFonts w:ascii="Cambria" w:hAnsi="Cambria"/>
        </w:rPr>
      </w:pPr>
      <w:r>
        <w:rPr>
          <w:rFonts w:ascii="Cambria" w:hAnsi="Cambria"/>
        </w:rPr>
        <w:t>Tid: Start 09:30</w:t>
      </w:r>
    </w:p>
    <w:p w14:paraId="4A16FCAD" w14:textId="6F25725D" w:rsidR="00385ADA" w:rsidRDefault="00385ADA" w:rsidP="00626B84">
      <w:pPr>
        <w:rPr>
          <w:rFonts w:ascii="Cambria" w:hAnsi="Cambria"/>
        </w:rPr>
      </w:pPr>
      <w:r>
        <w:rPr>
          <w:rFonts w:ascii="Cambria" w:hAnsi="Cambria"/>
        </w:rPr>
        <w:t>För att undvika trä</w:t>
      </w:r>
      <w:r w:rsidR="00E86E7B">
        <w:rPr>
          <w:rFonts w:ascii="Cambria" w:hAnsi="Cambria"/>
        </w:rPr>
        <w:t>ngsel</w:t>
      </w:r>
      <w:r w:rsidR="00DB59A9">
        <w:rPr>
          <w:rFonts w:ascii="Cambria" w:hAnsi="Cambria"/>
        </w:rPr>
        <w:t xml:space="preserve"> och möjliggöra för alla att kunna </w:t>
      </w:r>
      <w:r w:rsidR="001C76C4">
        <w:rPr>
          <w:rFonts w:ascii="Cambria" w:hAnsi="Cambria"/>
        </w:rPr>
        <w:t>hjälpa till när ni har tid kommer en lista att sättas upp vid tvätts</w:t>
      </w:r>
      <w:r w:rsidR="00686933">
        <w:rPr>
          <w:rFonts w:ascii="Cambria" w:hAnsi="Cambria"/>
        </w:rPr>
        <w:t>tugan</w:t>
      </w:r>
      <w:r w:rsidR="00015F34">
        <w:rPr>
          <w:rFonts w:ascii="Cambria" w:hAnsi="Cambria"/>
        </w:rPr>
        <w:t xml:space="preserve"> där ni kan skriva upp er på en akt</w:t>
      </w:r>
      <w:r w:rsidR="00794E01">
        <w:rPr>
          <w:rFonts w:ascii="Cambria" w:hAnsi="Cambria"/>
        </w:rPr>
        <w:t xml:space="preserve">ivitet. </w:t>
      </w:r>
      <w:r w:rsidR="00D40BEF">
        <w:rPr>
          <w:rFonts w:ascii="Cambria" w:hAnsi="Cambria"/>
        </w:rPr>
        <w:t xml:space="preserve">Sen kan ni utföra den närsomhelst mellan </w:t>
      </w:r>
      <w:r w:rsidR="00FB0591">
        <w:rPr>
          <w:rFonts w:ascii="Cambria" w:hAnsi="Cambria"/>
        </w:rPr>
        <w:t>lördag</w:t>
      </w:r>
      <w:r w:rsidR="00D40BEF">
        <w:rPr>
          <w:rFonts w:ascii="Cambria" w:hAnsi="Cambria"/>
        </w:rPr>
        <w:t xml:space="preserve"> 1</w:t>
      </w:r>
      <w:r w:rsidR="003A0B32">
        <w:rPr>
          <w:rFonts w:ascii="Cambria" w:hAnsi="Cambria"/>
        </w:rPr>
        <w:t>0</w:t>
      </w:r>
      <w:r w:rsidR="00D40BEF">
        <w:rPr>
          <w:rFonts w:ascii="Cambria" w:hAnsi="Cambria"/>
        </w:rPr>
        <w:t xml:space="preserve"> </w:t>
      </w:r>
      <w:r w:rsidR="00FB0591">
        <w:rPr>
          <w:rFonts w:ascii="Cambria" w:hAnsi="Cambria"/>
        </w:rPr>
        <w:t>oktober</w:t>
      </w:r>
      <w:r w:rsidR="00D40BEF">
        <w:rPr>
          <w:rFonts w:ascii="Cambria" w:hAnsi="Cambria"/>
        </w:rPr>
        <w:t xml:space="preserve"> till söndag </w:t>
      </w:r>
      <w:r w:rsidR="003A0B32">
        <w:rPr>
          <w:rFonts w:ascii="Cambria" w:hAnsi="Cambria"/>
        </w:rPr>
        <w:t>1</w:t>
      </w:r>
      <w:r w:rsidR="00626B84">
        <w:rPr>
          <w:rFonts w:ascii="Cambria" w:hAnsi="Cambria"/>
        </w:rPr>
        <w:t>8 oktober.</w:t>
      </w:r>
    </w:p>
    <w:p w14:paraId="0D67B21F" w14:textId="67C02508" w:rsidR="004B7E75" w:rsidRPr="00185B4B" w:rsidRDefault="00385ADA" w:rsidP="00CF7D9B">
      <w:pPr>
        <w:rPr>
          <w:rFonts w:ascii="Cambria" w:hAnsi="Cambria"/>
        </w:rPr>
      </w:pPr>
      <w:r>
        <w:rPr>
          <w:rFonts w:ascii="Cambria" w:hAnsi="Cambria"/>
        </w:rPr>
        <w:t>En</w:t>
      </w:r>
      <w:r w:rsidR="00FF2265" w:rsidRPr="008606F4">
        <w:rPr>
          <w:rFonts w:ascii="Cambria" w:hAnsi="Cambria"/>
        </w:rPr>
        <w:t xml:space="preserve"> </w:t>
      </w:r>
      <w:r w:rsidR="00FF2265" w:rsidRPr="00673173">
        <w:rPr>
          <w:rFonts w:ascii="Cambria" w:hAnsi="Cambria"/>
          <w:u w:val="single"/>
        </w:rPr>
        <w:t>container</w:t>
      </w:r>
      <w:r w:rsidR="00FF2265" w:rsidRPr="008606F4">
        <w:rPr>
          <w:rFonts w:ascii="Cambria" w:hAnsi="Cambria"/>
        </w:rPr>
        <w:t xml:space="preserve"> </w:t>
      </w:r>
      <w:r w:rsidR="00054A4D" w:rsidRPr="008606F4">
        <w:rPr>
          <w:rFonts w:ascii="Cambria" w:hAnsi="Cambria"/>
        </w:rPr>
        <w:t xml:space="preserve">för trädgårdsavfall </w:t>
      </w:r>
      <w:r w:rsidR="00FF2265" w:rsidRPr="008606F4">
        <w:rPr>
          <w:rFonts w:ascii="Cambria" w:hAnsi="Cambria"/>
        </w:rPr>
        <w:t>kommer fredag</w:t>
      </w:r>
      <w:r w:rsidR="000E1D21" w:rsidRPr="008606F4">
        <w:rPr>
          <w:rFonts w:ascii="Cambria" w:hAnsi="Cambria"/>
        </w:rPr>
        <w:t xml:space="preserve"> </w:t>
      </w:r>
      <w:r w:rsidR="006C2316">
        <w:rPr>
          <w:rFonts w:ascii="Cambria" w:hAnsi="Cambria"/>
        </w:rPr>
        <w:t>9</w:t>
      </w:r>
      <w:r w:rsidR="000E1D21" w:rsidRPr="008606F4">
        <w:rPr>
          <w:rFonts w:ascii="Cambria" w:hAnsi="Cambria"/>
        </w:rPr>
        <w:t xml:space="preserve"> </w:t>
      </w:r>
      <w:r w:rsidR="00F45CB3">
        <w:rPr>
          <w:rFonts w:ascii="Cambria" w:hAnsi="Cambria"/>
        </w:rPr>
        <w:t xml:space="preserve">oktober </w:t>
      </w:r>
      <w:r w:rsidR="000E1D21" w:rsidRPr="008606F4">
        <w:rPr>
          <w:rFonts w:ascii="Cambria" w:hAnsi="Cambria"/>
        </w:rPr>
        <w:t xml:space="preserve">och </w:t>
      </w:r>
      <w:r w:rsidR="00C710AD">
        <w:rPr>
          <w:rFonts w:ascii="Cambria" w:hAnsi="Cambria"/>
        </w:rPr>
        <w:t xml:space="preserve">kommer att </w:t>
      </w:r>
      <w:r w:rsidR="000E1D21" w:rsidRPr="008606F4">
        <w:rPr>
          <w:rFonts w:ascii="Cambria" w:hAnsi="Cambria"/>
        </w:rPr>
        <w:t>finn</w:t>
      </w:r>
      <w:r w:rsidR="00C710AD">
        <w:rPr>
          <w:rFonts w:ascii="Cambria" w:hAnsi="Cambria"/>
        </w:rPr>
        <w:t>a</w:t>
      </w:r>
      <w:r w:rsidR="000E1D21" w:rsidRPr="008606F4">
        <w:rPr>
          <w:rFonts w:ascii="Cambria" w:hAnsi="Cambria"/>
        </w:rPr>
        <w:t xml:space="preserve">s kvar till måndagen den </w:t>
      </w:r>
      <w:r w:rsidR="00F45CB3">
        <w:rPr>
          <w:rFonts w:ascii="Cambria" w:hAnsi="Cambria"/>
        </w:rPr>
        <w:t>19 oktober.</w:t>
      </w:r>
      <w:r w:rsidR="00054A4D">
        <w:rPr>
          <w:rFonts w:ascii="Cambria" w:hAnsi="Cambria"/>
        </w:rPr>
        <w:t xml:space="preserve"> Den kommer att tömmas vid behov</w:t>
      </w:r>
      <w:r w:rsidR="004B7E75">
        <w:rPr>
          <w:rFonts w:ascii="Cambria" w:hAnsi="Cambria"/>
        </w:rPr>
        <w:t>.</w:t>
      </w:r>
    </w:p>
    <w:p w14:paraId="5589E8C0" w14:textId="18E3F3B2" w:rsidR="00AE14C9" w:rsidRDefault="00A80EF5" w:rsidP="00AE14C9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</w:t>
      </w:r>
      <w:r w:rsidR="00E33EEF">
        <w:rPr>
          <w:rFonts w:eastAsia="Times New Roman"/>
          <w:b/>
          <w:bCs/>
          <w:sz w:val="28"/>
          <w:szCs w:val="28"/>
        </w:rPr>
        <w:t xml:space="preserve">omhem </w:t>
      </w:r>
      <w:proofErr w:type="gramStart"/>
      <w:r w:rsidR="00E33EEF">
        <w:rPr>
          <w:rFonts w:eastAsia="Times New Roman"/>
          <w:b/>
          <w:bCs/>
          <w:sz w:val="28"/>
          <w:szCs w:val="28"/>
        </w:rPr>
        <w:t>internet problem</w:t>
      </w:r>
      <w:proofErr w:type="gramEnd"/>
    </w:p>
    <w:p w14:paraId="0AF40104" w14:textId="6896E5DA" w:rsidR="00FA2A97" w:rsidRDefault="00FA2A97" w:rsidP="009C6475">
      <w:pPr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Som </w:t>
      </w:r>
      <w:r w:rsidR="002350F8">
        <w:rPr>
          <w:rFonts w:eastAsia="Times New Roman"/>
          <w:lang w:eastAsia="sv-SE"/>
        </w:rPr>
        <w:t>de flesta kanske märkt</w:t>
      </w:r>
      <w:r w:rsidR="00E5453B">
        <w:rPr>
          <w:rFonts w:eastAsia="Times New Roman"/>
          <w:lang w:eastAsia="sv-SE"/>
        </w:rPr>
        <w:t xml:space="preserve"> har det varit problem med internet senaste tiden. </w:t>
      </w:r>
      <w:r w:rsidR="00C83D22">
        <w:rPr>
          <w:rFonts w:eastAsia="Times New Roman"/>
          <w:lang w:eastAsia="sv-SE"/>
        </w:rPr>
        <w:t xml:space="preserve">Efter felanmälan från föreningen har Comhem </w:t>
      </w:r>
      <w:r w:rsidR="00543353">
        <w:rPr>
          <w:rFonts w:eastAsia="Times New Roman"/>
          <w:lang w:eastAsia="sv-SE"/>
        </w:rPr>
        <w:t xml:space="preserve">undersökt och hittat ett problem med en </w:t>
      </w:r>
      <w:r w:rsidR="00006C53">
        <w:rPr>
          <w:rFonts w:eastAsia="Times New Roman"/>
          <w:lang w:eastAsia="sv-SE"/>
        </w:rPr>
        <w:t>av noderna som vi kopplas in på. Detta skall</w:t>
      </w:r>
      <w:r w:rsidR="006B556C">
        <w:rPr>
          <w:rFonts w:eastAsia="Times New Roman"/>
          <w:lang w:eastAsia="sv-SE"/>
        </w:rPr>
        <w:t xml:space="preserve"> enligt Comhem</w:t>
      </w:r>
      <w:r w:rsidR="00006C53">
        <w:rPr>
          <w:rFonts w:eastAsia="Times New Roman"/>
          <w:lang w:eastAsia="sv-SE"/>
        </w:rPr>
        <w:t xml:space="preserve"> vara åtgärdat innan </w:t>
      </w:r>
      <w:proofErr w:type="gramStart"/>
      <w:r w:rsidR="00006C53">
        <w:rPr>
          <w:rFonts w:eastAsia="Times New Roman"/>
          <w:lang w:eastAsia="sv-SE"/>
        </w:rPr>
        <w:t>septembers ut</w:t>
      </w:r>
      <w:r w:rsidR="00D13AC6">
        <w:rPr>
          <w:rFonts w:eastAsia="Times New Roman"/>
          <w:lang w:eastAsia="sv-SE"/>
        </w:rPr>
        <w:t>gång</w:t>
      </w:r>
      <w:proofErr w:type="gramEnd"/>
      <w:r w:rsidR="00D13AC6">
        <w:rPr>
          <w:rFonts w:eastAsia="Times New Roman"/>
          <w:lang w:eastAsia="sv-SE"/>
        </w:rPr>
        <w:t>.</w:t>
      </w:r>
      <w:r w:rsidR="00C46452">
        <w:rPr>
          <w:rFonts w:eastAsia="Times New Roman"/>
          <w:lang w:eastAsia="sv-SE"/>
        </w:rPr>
        <w:t xml:space="preserve"> </w:t>
      </w:r>
    </w:p>
    <w:p w14:paraId="68032596" w14:textId="77777777" w:rsidR="00FA2A97" w:rsidRDefault="00FA2A97" w:rsidP="009C6475">
      <w:pPr>
        <w:rPr>
          <w:rFonts w:eastAsia="Times New Roman"/>
          <w:lang w:eastAsia="sv-SE"/>
        </w:rPr>
      </w:pPr>
    </w:p>
    <w:p w14:paraId="7B9EBB4B" w14:textId="4DD7B9E3" w:rsidR="000338B6" w:rsidRDefault="002515AB" w:rsidP="009C64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Soprummet</w:t>
      </w:r>
    </w:p>
    <w:p w14:paraId="27470550" w14:textId="038960D8" w:rsidR="002515AB" w:rsidRDefault="00E60C97" w:rsidP="009C6475">
      <w:r>
        <w:t>Soprummet har</w:t>
      </w:r>
      <w:r w:rsidR="002515AB">
        <w:t xml:space="preserve"> tidvis varit </w:t>
      </w:r>
      <w:r w:rsidR="00EE39B8">
        <w:t>överfullt</w:t>
      </w:r>
      <w:r w:rsidR="005A5F0A">
        <w:t xml:space="preserve"> även om det blivit bättre sen vi </w:t>
      </w:r>
      <w:r w:rsidR="00FC56CA">
        <w:t>utökat</w:t>
      </w:r>
      <w:r w:rsidR="005A5F0A">
        <w:t xml:space="preserve"> med ytterligare sopkärl</w:t>
      </w:r>
      <w:r w:rsidR="00E22BDB">
        <w:t>.</w:t>
      </w:r>
      <w:r w:rsidR="005A5F0A">
        <w:t xml:space="preserve"> </w:t>
      </w:r>
      <w:r w:rsidR="00A02E73">
        <w:t xml:space="preserve">Delvis tror vi att ökningen beror på pandemin då fler </w:t>
      </w:r>
      <w:r w:rsidR="00C64F27">
        <w:t>är hemma</w:t>
      </w:r>
      <w:r w:rsidR="00A0565E">
        <w:t>, både på luncher och helger</w:t>
      </w:r>
      <w:r w:rsidR="00C64F27">
        <w:t>.</w:t>
      </w:r>
    </w:p>
    <w:p w14:paraId="5750ACEA" w14:textId="7D42E90C" w:rsidR="009E1756" w:rsidRDefault="009E1756" w:rsidP="009C6475">
      <w:r>
        <w:t>Vi vill även påminna om att övriga typer av sopor</w:t>
      </w:r>
      <w:r w:rsidR="00A84363">
        <w:t xml:space="preserve"> som inte finns med på skyltarna i soprummet</w:t>
      </w:r>
      <w:r w:rsidR="00FF3D45">
        <w:t xml:space="preserve"> skall slängas vid Knivsta kretslopps</w:t>
      </w:r>
      <w:r w:rsidR="00D44B24">
        <w:t>park</w:t>
      </w:r>
      <w:r w:rsidR="00441D93">
        <w:t xml:space="preserve"> liksom </w:t>
      </w:r>
      <w:r w:rsidR="00CB09ED">
        <w:t>större kartonger oc</w:t>
      </w:r>
      <w:r w:rsidR="00FC56CA">
        <w:t>h</w:t>
      </w:r>
      <w:r w:rsidR="00CB09ED">
        <w:t xml:space="preserve"> liknande</w:t>
      </w:r>
    </w:p>
    <w:p w14:paraId="70A6A236" w14:textId="58B35FD4" w:rsidR="00CF1CF0" w:rsidRPr="00701763" w:rsidRDefault="00C77F99" w:rsidP="009C6475">
      <w:pPr>
        <w:rPr>
          <w:b/>
          <w:bCs/>
          <w:sz w:val="28"/>
          <w:szCs w:val="28"/>
        </w:rPr>
      </w:pPr>
      <w:r w:rsidRPr="00701763">
        <w:rPr>
          <w:b/>
          <w:bCs/>
          <w:sz w:val="28"/>
          <w:szCs w:val="28"/>
        </w:rPr>
        <w:t>Belysningen</w:t>
      </w:r>
      <w:r w:rsidR="00D30BB4" w:rsidRPr="00701763">
        <w:rPr>
          <w:b/>
          <w:bCs/>
          <w:sz w:val="28"/>
          <w:szCs w:val="28"/>
        </w:rPr>
        <w:t xml:space="preserve"> i området</w:t>
      </w:r>
    </w:p>
    <w:p w14:paraId="45E011D4" w14:textId="5D4890DF" w:rsidR="00D30BB4" w:rsidRDefault="00FD4C16" w:rsidP="009C6475">
      <w:pPr>
        <w:rPr>
          <w:sz w:val="24"/>
          <w:szCs w:val="24"/>
        </w:rPr>
      </w:pPr>
      <w:r w:rsidRPr="00FD4C16">
        <w:rPr>
          <w:sz w:val="24"/>
          <w:szCs w:val="24"/>
        </w:rPr>
        <w:t xml:space="preserve">Lampgruppen </w:t>
      </w:r>
      <w:r w:rsidR="005F7B16">
        <w:rPr>
          <w:sz w:val="24"/>
          <w:szCs w:val="24"/>
        </w:rPr>
        <w:t>kommer inom kort att komma fram</w:t>
      </w:r>
      <w:r w:rsidR="00B41055">
        <w:rPr>
          <w:sz w:val="24"/>
          <w:szCs w:val="24"/>
        </w:rPr>
        <w:t xml:space="preserve"> med </w:t>
      </w:r>
      <w:r w:rsidR="00A1659A">
        <w:rPr>
          <w:sz w:val="24"/>
          <w:szCs w:val="24"/>
        </w:rPr>
        <w:t xml:space="preserve">förslag på utebelysningen i området. </w:t>
      </w:r>
    </w:p>
    <w:p w14:paraId="77C96115" w14:textId="6952C325" w:rsidR="00FC6EAA" w:rsidRDefault="00B0593B" w:rsidP="009C6475">
      <w:pPr>
        <w:rPr>
          <w:sz w:val="24"/>
          <w:szCs w:val="24"/>
        </w:rPr>
      </w:pPr>
      <w:r>
        <w:rPr>
          <w:sz w:val="24"/>
          <w:szCs w:val="24"/>
        </w:rPr>
        <w:t>Anledningen till att</w:t>
      </w:r>
      <w:r w:rsidR="00905CCF">
        <w:rPr>
          <w:sz w:val="24"/>
          <w:szCs w:val="24"/>
        </w:rPr>
        <w:t xml:space="preserve"> de </w:t>
      </w:r>
      <w:r>
        <w:rPr>
          <w:sz w:val="24"/>
          <w:szCs w:val="24"/>
        </w:rPr>
        <w:t>existerande lamporna</w:t>
      </w:r>
      <w:r w:rsidR="00905CCF">
        <w:rPr>
          <w:sz w:val="24"/>
          <w:szCs w:val="24"/>
        </w:rPr>
        <w:t xml:space="preserve"> behöver bytas är i huvudsak att lampglasen</w:t>
      </w:r>
      <w:r w:rsidR="00D916B2">
        <w:rPr>
          <w:sz w:val="24"/>
          <w:szCs w:val="24"/>
        </w:rPr>
        <w:t xml:space="preserve"> som är av plast</w:t>
      </w:r>
      <w:r w:rsidR="00905CCF">
        <w:rPr>
          <w:sz w:val="24"/>
          <w:szCs w:val="24"/>
        </w:rPr>
        <w:t xml:space="preserve"> vittrat sönder</w:t>
      </w:r>
      <w:r w:rsidR="00F437BC">
        <w:rPr>
          <w:sz w:val="24"/>
          <w:szCs w:val="24"/>
        </w:rPr>
        <w:t xml:space="preserve"> och därmed </w:t>
      </w:r>
      <w:r w:rsidR="004F1BF5">
        <w:rPr>
          <w:sz w:val="24"/>
          <w:szCs w:val="24"/>
        </w:rPr>
        <w:t xml:space="preserve">inte kan sättas tillbaka vid lampbyte. </w:t>
      </w:r>
      <w:r w:rsidR="00815941">
        <w:rPr>
          <w:sz w:val="24"/>
          <w:szCs w:val="24"/>
        </w:rPr>
        <w:t xml:space="preserve">Nya armaturer tillåter även att </w:t>
      </w:r>
      <w:r w:rsidR="00D116CF">
        <w:rPr>
          <w:sz w:val="24"/>
          <w:szCs w:val="24"/>
        </w:rPr>
        <w:t xml:space="preserve">betydligt </w:t>
      </w:r>
      <w:r w:rsidR="00815941">
        <w:rPr>
          <w:sz w:val="24"/>
          <w:szCs w:val="24"/>
        </w:rPr>
        <w:t>mer energisnåla lampor kan monteras</w:t>
      </w:r>
      <w:r w:rsidR="00C77F99">
        <w:rPr>
          <w:sz w:val="24"/>
          <w:szCs w:val="24"/>
        </w:rPr>
        <w:t>.</w:t>
      </w:r>
    </w:p>
    <w:p w14:paraId="6DBB3D20" w14:textId="50F94604" w:rsidR="00FC6EAA" w:rsidRDefault="00FC6EAA" w:rsidP="009C6475">
      <w:pPr>
        <w:rPr>
          <w:sz w:val="24"/>
          <w:szCs w:val="24"/>
        </w:rPr>
      </w:pPr>
      <w:r>
        <w:rPr>
          <w:sz w:val="24"/>
          <w:szCs w:val="24"/>
        </w:rPr>
        <w:t>En annan viktig faktor när det gäller ljuset är tr</w:t>
      </w:r>
      <w:r w:rsidR="0050040D">
        <w:rPr>
          <w:sz w:val="24"/>
          <w:szCs w:val="24"/>
        </w:rPr>
        <w:t>yggheten inom området, där bra ljus är viktigt för att förebygga brott</w:t>
      </w:r>
      <w:r w:rsidR="00846CD7">
        <w:rPr>
          <w:sz w:val="24"/>
          <w:szCs w:val="24"/>
        </w:rPr>
        <w:t>.</w:t>
      </w:r>
    </w:p>
    <w:p w14:paraId="65F481F8" w14:textId="77777777" w:rsidR="00CF1CF0" w:rsidRDefault="00CF1CF0" w:rsidP="009C6475">
      <w:pPr>
        <w:rPr>
          <w:b/>
          <w:bCs/>
          <w:sz w:val="24"/>
          <w:szCs w:val="24"/>
        </w:rPr>
      </w:pPr>
    </w:p>
    <w:p w14:paraId="0693F396" w14:textId="43A9D8F2" w:rsidR="000E70BC" w:rsidRPr="00701763" w:rsidRDefault="000E70BC" w:rsidP="009C6475">
      <w:pPr>
        <w:rPr>
          <w:b/>
          <w:bCs/>
          <w:sz w:val="28"/>
          <w:szCs w:val="28"/>
        </w:rPr>
      </w:pPr>
      <w:r w:rsidRPr="00701763">
        <w:rPr>
          <w:b/>
          <w:bCs/>
          <w:sz w:val="28"/>
          <w:szCs w:val="28"/>
        </w:rPr>
        <w:t>Uthyrningslokalen</w:t>
      </w:r>
    </w:p>
    <w:p w14:paraId="5ED6BB2E" w14:textId="6C4AABF8" w:rsidR="000E70BC" w:rsidRDefault="001D4FC6" w:rsidP="009C6475">
      <w:r>
        <w:t>Då det varit vissa tekniska problem med bokningen online har vi stängt av den möjligheten fram till att vi</w:t>
      </w:r>
      <w:r w:rsidR="00CA7A79">
        <w:t xml:space="preserve"> löst det. För att boka lokalen kontakta Anders eller Jan i styrelsen</w:t>
      </w:r>
      <w:r w:rsidR="007B6E14">
        <w:t>.</w:t>
      </w:r>
      <w:r w:rsidR="00F56810">
        <w:t xml:space="preserve"> </w:t>
      </w:r>
    </w:p>
    <w:p w14:paraId="07B441F5" w14:textId="77777777" w:rsidR="00345740" w:rsidRDefault="00345740" w:rsidP="009C6475"/>
    <w:p w14:paraId="3EE94EEF" w14:textId="1E26B2FB" w:rsidR="007B6E14" w:rsidRPr="002138C8" w:rsidRDefault="007B6E14" w:rsidP="009C6475">
      <w:pPr>
        <w:rPr>
          <w:b/>
          <w:bCs/>
          <w:sz w:val="28"/>
          <w:szCs w:val="28"/>
        </w:rPr>
      </w:pPr>
      <w:proofErr w:type="spellStart"/>
      <w:r w:rsidRPr="002138C8">
        <w:rPr>
          <w:b/>
          <w:bCs/>
          <w:sz w:val="28"/>
          <w:szCs w:val="28"/>
        </w:rPr>
        <w:t>Tabata</w:t>
      </w:r>
      <w:proofErr w:type="spellEnd"/>
      <w:r w:rsidRPr="002138C8">
        <w:rPr>
          <w:b/>
          <w:bCs/>
          <w:sz w:val="28"/>
          <w:szCs w:val="28"/>
        </w:rPr>
        <w:t xml:space="preserve"> på måndagar</w:t>
      </w:r>
    </w:p>
    <w:p w14:paraId="08140B1E" w14:textId="237E474D" w:rsidR="007B6E14" w:rsidRDefault="00345740" w:rsidP="009C6475">
      <w:r>
        <w:t xml:space="preserve">För er som gillar att </w:t>
      </w:r>
      <w:r w:rsidR="00892AE9">
        <w:t>träna</w:t>
      </w:r>
      <w:r>
        <w:t xml:space="preserve"> håller Tara</w:t>
      </w:r>
      <w:r w:rsidR="00F91799">
        <w:t xml:space="preserve"> (235)</w:t>
      </w:r>
      <w:r w:rsidR="009A2937">
        <w:t xml:space="preserve"> </w:t>
      </w:r>
      <w:r w:rsidR="002138C8">
        <w:t>ett</w:t>
      </w:r>
      <w:r w:rsidR="009A2937">
        <w:t xml:space="preserve"> </w:t>
      </w:r>
      <w:proofErr w:type="spellStart"/>
      <w:r w:rsidR="009A2937">
        <w:t>Tabata</w:t>
      </w:r>
      <w:proofErr w:type="spellEnd"/>
      <w:r w:rsidR="009A2937">
        <w:t xml:space="preserve"> pass varje måndag klockan 20:00 vid södra lekplatsen</w:t>
      </w:r>
      <w:r w:rsidR="002138C8">
        <w:t xml:space="preserve">. Ingen föranmälan krävs men </w:t>
      </w:r>
      <w:r w:rsidR="007E14C3">
        <w:t>bra att ta med tex ett liggunderlag och träningsgummiband</w:t>
      </w:r>
      <w:r w:rsidR="00006C27">
        <w:t>.</w:t>
      </w:r>
      <w:r w:rsidR="0042665B">
        <w:t xml:space="preserve"> Om intresset är stort flyttas passet till grönytan vid mellersta lekplatsen.</w:t>
      </w:r>
    </w:p>
    <w:p w14:paraId="58654D3E" w14:textId="68278C98" w:rsidR="007B6E14" w:rsidRDefault="007B6E14" w:rsidP="009C6475"/>
    <w:p w14:paraId="50499EB3" w14:textId="6F9E511B" w:rsidR="00892AE9" w:rsidRDefault="00892AE9" w:rsidP="009C6475"/>
    <w:p w14:paraId="279A73D8" w14:textId="77777777" w:rsidR="00CD345F" w:rsidRDefault="00CD345F" w:rsidP="009C6475"/>
    <w:p w14:paraId="238C8990" w14:textId="77777777" w:rsidR="00892AE9" w:rsidRDefault="00892AE9" w:rsidP="009C6475"/>
    <w:p w14:paraId="1ED28E6A" w14:textId="1F144B8C" w:rsidR="00AF6C70" w:rsidRDefault="00AF6C70" w:rsidP="009C64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Gångf</w:t>
      </w:r>
      <w:r w:rsidR="00FE7B92">
        <w:rPr>
          <w:b/>
          <w:bCs/>
          <w:sz w:val="28"/>
          <w:szCs w:val="28"/>
        </w:rPr>
        <w:t>artsgata</w:t>
      </w:r>
      <w:r w:rsidR="00402DE3">
        <w:rPr>
          <w:b/>
          <w:bCs/>
          <w:sz w:val="28"/>
          <w:szCs w:val="28"/>
        </w:rPr>
        <w:t xml:space="preserve"> i vårt område</w:t>
      </w:r>
    </w:p>
    <w:p w14:paraId="51245B31" w14:textId="417FC9C5" w:rsidR="00FF4C5D" w:rsidRDefault="00521C6C" w:rsidP="009C6475">
      <w:r w:rsidRPr="00FE01B5">
        <w:t xml:space="preserve">För allas information är </w:t>
      </w:r>
      <w:r w:rsidR="008953B9" w:rsidRPr="00FE01B5">
        <w:t>hela vårt område klassat som gångfartsgata. De</w:t>
      </w:r>
      <w:r w:rsidR="001C05AE" w:rsidRPr="00FE01B5">
        <w:t>tta beslutades av Knivsta kommun</w:t>
      </w:r>
      <w:r w:rsidR="00CF5745" w:rsidRPr="00FE01B5">
        <w:t xml:space="preserve"> redan 2011</w:t>
      </w:r>
      <w:r w:rsidR="000E04D4" w:rsidRPr="00FE01B5">
        <w:t xml:space="preserve"> och är infört i den lokalatrafikföreskriften</w:t>
      </w:r>
      <w:r w:rsidR="00F43D14">
        <w:t>.</w:t>
      </w:r>
      <w:r w:rsidR="0003385B">
        <w:t xml:space="preserve"> </w:t>
      </w:r>
    </w:p>
    <w:p w14:paraId="4E1833D5" w14:textId="1F98FDED" w:rsidR="001E0E99" w:rsidRDefault="001E0E99" w:rsidP="009C6475">
      <w:r>
        <w:t xml:space="preserve">Detta innebär att fordon </w:t>
      </w:r>
      <w:r w:rsidR="002425C6">
        <w:t>(bilar, cykel eller lastbilar</w:t>
      </w:r>
      <w:r w:rsidR="00F93890">
        <w:t xml:space="preserve">) </w:t>
      </w:r>
      <w:r>
        <w:t>endast får färdas i max ca 7 km/h</w:t>
      </w:r>
      <w:r w:rsidR="00A9138E">
        <w:t xml:space="preserve"> o</w:t>
      </w:r>
      <w:r w:rsidR="00763428">
        <w:t>ch har väjningsplikt mot gående.</w:t>
      </w:r>
    </w:p>
    <w:p w14:paraId="63520DBB" w14:textId="721FF440" w:rsidR="00CD45A0" w:rsidRPr="00FE01B5" w:rsidRDefault="00CD45A0" w:rsidP="009C6475">
      <w:r>
        <w:t>Tyvärr respekteras detta inte av alla i området</w:t>
      </w:r>
      <w:r w:rsidR="003019E3">
        <w:t xml:space="preserve"> och vi ber er därför</w:t>
      </w:r>
      <w:r w:rsidR="00454C14">
        <w:t xml:space="preserve"> att försöka komma ihåg detta</w:t>
      </w:r>
      <w:r w:rsidR="00543373">
        <w:t xml:space="preserve"> då det på många ställen är dålig sikt.</w:t>
      </w:r>
    </w:p>
    <w:p w14:paraId="72B20215" w14:textId="77777777" w:rsidR="00AF6C70" w:rsidRDefault="00AF6C70" w:rsidP="009C6475">
      <w:pPr>
        <w:rPr>
          <w:b/>
          <w:bCs/>
          <w:sz w:val="28"/>
          <w:szCs w:val="28"/>
        </w:rPr>
      </w:pPr>
    </w:p>
    <w:p w14:paraId="35F41021" w14:textId="1E1A516A" w:rsidR="009C6475" w:rsidRPr="009C6475" w:rsidRDefault="00F32ECC" w:rsidP="009C64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Mailadresser</w:t>
      </w:r>
    </w:p>
    <w:p w14:paraId="23A40319" w14:textId="0103DA5C" w:rsidR="00F32ECC" w:rsidRDefault="00F32ECC" w:rsidP="009C6475">
      <w:r>
        <w:t xml:space="preserve">Tänk på att </w:t>
      </w:r>
      <w:r w:rsidR="00993E98">
        <w:t xml:space="preserve">sända den nya </w:t>
      </w:r>
      <w:r w:rsidR="00A43F91">
        <w:t>adressen</w:t>
      </w:r>
      <w:r w:rsidR="00993E98">
        <w:t xml:space="preserve"> till styrelsen ifall ni ändrat</w:t>
      </w:r>
      <w:r w:rsidR="00A43F91">
        <w:t xml:space="preserve"> den, eller just flyttat hit så att ni får informationen som kommer via </w:t>
      </w:r>
      <w:proofErr w:type="gramStart"/>
      <w:r w:rsidR="00486645">
        <w:t>mailen</w:t>
      </w:r>
      <w:proofErr w:type="gramEnd"/>
      <w:r w:rsidR="00486645">
        <w:t>.</w:t>
      </w:r>
      <w:r w:rsidR="001E5F70">
        <w:t xml:space="preserve"> Informationen finns alltid på hemsidan </w:t>
      </w:r>
      <w:hyperlink r:id="rId10" w:history="1">
        <w:r w:rsidR="001E5F70" w:rsidRPr="00807A8C">
          <w:rPr>
            <w:rStyle w:val="Hyperlnk"/>
          </w:rPr>
          <w:t>www.hogasen.se</w:t>
        </w:r>
      </w:hyperlink>
      <w:r w:rsidR="001E5F70">
        <w:t xml:space="preserve"> </w:t>
      </w:r>
    </w:p>
    <w:p w14:paraId="0BDC9E44" w14:textId="77777777" w:rsidR="00380B56" w:rsidRDefault="00380B56" w:rsidP="009C6475"/>
    <w:p w14:paraId="31562302" w14:textId="4BDEC913" w:rsidR="00486645" w:rsidRDefault="00486645" w:rsidP="009C6475">
      <w:proofErr w:type="spellStart"/>
      <w:r w:rsidRPr="00902B0A">
        <w:rPr>
          <w:b/>
          <w:bCs/>
          <w:sz w:val="28"/>
          <w:szCs w:val="28"/>
        </w:rPr>
        <w:t>Högåsbladet</w:t>
      </w:r>
      <w:proofErr w:type="spellEnd"/>
      <w:r>
        <w:t xml:space="preserve"> sätts upp vid sopstationen</w:t>
      </w:r>
      <w:r w:rsidR="00380B56">
        <w:t xml:space="preserve">, </w:t>
      </w:r>
      <w:proofErr w:type="gramStart"/>
      <w:r w:rsidR="00380B56">
        <w:t>mailas</w:t>
      </w:r>
      <w:proofErr w:type="gramEnd"/>
      <w:r w:rsidR="00380B56">
        <w:t xml:space="preserve"> ut till de som anmält</w:t>
      </w:r>
      <w:r w:rsidR="00BF31FB">
        <w:t xml:space="preserve"> sin mailadress samt läggs ut på hemsidan.</w:t>
      </w:r>
      <w:r w:rsidR="009D3373">
        <w:t xml:space="preserve"> Vi har slutat med att distribuera bladet via papper</w:t>
      </w:r>
      <w:r w:rsidR="00E37A99">
        <w:t>.</w:t>
      </w:r>
      <w:r w:rsidR="00D047E2">
        <w:t xml:space="preserve"> Information om årsmöte och </w:t>
      </w:r>
      <w:proofErr w:type="spellStart"/>
      <w:r w:rsidR="00D047E2">
        <w:t>ev</w:t>
      </w:r>
      <w:proofErr w:type="spellEnd"/>
      <w:r w:rsidR="00D047E2">
        <w:t xml:space="preserve"> extraårsmöten kommer fortfarande att distribueras även via papper</w:t>
      </w:r>
      <w:r w:rsidR="001E7CA8">
        <w:t xml:space="preserve"> då våra stadgar kräver det samt att det är viktigt att den informationen</w:t>
      </w:r>
      <w:r w:rsidR="00485BFF">
        <w:t xml:space="preserve"> når alla medlemmar.</w:t>
      </w:r>
    </w:p>
    <w:p w14:paraId="1B1C9E87" w14:textId="4BF25D7D" w:rsidR="002B19E1" w:rsidRDefault="002B19E1" w:rsidP="009C6475"/>
    <w:p w14:paraId="2BF95CC1" w14:textId="1E09918D" w:rsidR="00D92EC7" w:rsidRDefault="00D92EC7" w:rsidP="009C6475"/>
    <w:p w14:paraId="7021933B" w14:textId="531A2370" w:rsidR="001B48B9" w:rsidRDefault="001B48B9" w:rsidP="009C6475"/>
    <w:p w14:paraId="2CCE53D5" w14:textId="0272EB8C" w:rsidR="001B48B9" w:rsidRDefault="001B48B9" w:rsidP="009C6475"/>
    <w:p w14:paraId="0DC3132F" w14:textId="0FC3A3D5" w:rsidR="001B48B9" w:rsidRDefault="001B48B9" w:rsidP="009C6475"/>
    <w:p w14:paraId="56B48DC9" w14:textId="42FED343" w:rsidR="0055148A" w:rsidRPr="00ED4562" w:rsidRDefault="0055148A" w:rsidP="0055148A">
      <w:pPr>
        <w:rPr>
          <w:rFonts w:ascii="Cambria" w:hAnsi="Cambria"/>
          <w:b/>
          <w:bCs/>
          <w:sz w:val="28"/>
          <w:szCs w:val="28"/>
        </w:rPr>
      </w:pPr>
      <w:r w:rsidRPr="00ED4562">
        <w:rPr>
          <w:rFonts w:ascii="Cambria" w:hAnsi="Cambria"/>
          <w:b/>
          <w:bCs/>
          <w:sz w:val="28"/>
          <w:szCs w:val="28"/>
        </w:rPr>
        <w:t>Vem har hand om vad i styrelsen:</w:t>
      </w:r>
    </w:p>
    <w:p w14:paraId="526F4ED5" w14:textId="65B3AF76" w:rsidR="00ED4562" w:rsidRDefault="0055148A" w:rsidP="0055148A">
      <w:r w:rsidRPr="00ED4562">
        <w:rPr>
          <w:b/>
          <w:bCs/>
        </w:rPr>
        <w:t xml:space="preserve">Jan </w:t>
      </w:r>
      <w:r w:rsidR="00DD75C0" w:rsidRPr="00ED4562">
        <w:rPr>
          <w:b/>
          <w:bCs/>
        </w:rPr>
        <w:t>Olof</w:t>
      </w:r>
      <w:r w:rsidR="00A870F7" w:rsidRPr="00ED4562">
        <w:rPr>
          <w:b/>
          <w:bCs/>
        </w:rPr>
        <w:t>sson</w:t>
      </w:r>
      <w:r w:rsidR="00A870F7">
        <w:rPr>
          <w:b/>
        </w:rPr>
        <w:t xml:space="preserve"> </w:t>
      </w:r>
      <w:r w:rsidR="00CA30B4" w:rsidRPr="00485BFF">
        <w:t>(133)</w:t>
      </w:r>
      <w:r w:rsidR="00A870F7" w:rsidRPr="00ED4562">
        <w:t xml:space="preserve"> </w:t>
      </w:r>
      <w:r>
        <w:t xml:space="preserve">och </w:t>
      </w:r>
      <w:r w:rsidRPr="00ED4562">
        <w:rPr>
          <w:b/>
          <w:bCs/>
        </w:rPr>
        <w:t>Anders</w:t>
      </w:r>
      <w:r w:rsidR="00060E49" w:rsidRPr="00ED4562">
        <w:rPr>
          <w:b/>
          <w:bCs/>
        </w:rPr>
        <w:t xml:space="preserve"> </w:t>
      </w:r>
      <w:r w:rsidR="00A870F7" w:rsidRPr="00ED4562">
        <w:rPr>
          <w:b/>
          <w:bCs/>
        </w:rPr>
        <w:t>Lööf</w:t>
      </w:r>
      <w:r w:rsidR="00A870F7">
        <w:t xml:space="preserve"> </w:t>
      </w:r>
      <w:r w:rsidR="00CA30B4">
        <w:t xml:space="preserve">(131) </w:t>
      </w:r>
      <w:r w:rsidR="00060E49">
        <w:t>hanterar</w:t>
      </w:r>
      <w:r w:rsidR="00894245">
        <w:t xml:space="preserve">  </w:t>
      </w:r>
      <w:r w:rsidR="00060E49">
        <w:t xml:space="preserve"> de flesta praktiska sakerna som</w:t>
      </w:r>
      <w:r w:rsidR="00A870F7">
        <w:t xml:space="preserve"> </w:t>
      </w:r>
      <w:r w:rsidR="00060E49">
        <w:t xml:space="preserve">soprum, </w:t>
      </w:r>
      <w:r w:rsidR="00ED4562">
        <w:t>pol</w:t>
      </w:r>
      <w:r w:rsidR="0079016C">
        <w:t>l</w:t>
      </w:r>
      <w:r w:rsidR="00ED4562">
        <w:t>ettförsäljning uthyrning, trafik och parkeringsfrågor samt har oftast kontakten med hantverkare.</w:t>
      </w:r>
      <w:r w:rsidR="00646BB9">
        <w:t xml:space="preserve"> Båda är ledamö</w:t>
      </w:r>
      <w:r w:rsidR="001C4F25">
        <w:t>ter i styrelsen.</w:t>
      </w:r>
    </w:p>
    <w:p w14:paraId="6CB7DF20" w14:textId="2E0FF664" w:rsidR="0055148A" w:rsidRDefault="0055148A" w:rsidP="0055148A">
      <w:r w:rsidRPr="00100251">
        <w:rPr>
          <w:b/>
          <w:bCs/>
        </w:rPr>
        <w:t>Peter</w:t>
      </w:r>
      <w:r w:rsidR="004A19F5" w:rsidRPr="00100251">
        <w:rPr>
          <w:b/>
          <w:bCs/>
        </w:rPr>
        <w:t xml:space="preserve"> Håkansson</w:t>
      </w:r>
      <w:r w:rsidR="004A19F5">
        <w:t xml:space="preserve"> har kontakten med Suez </w:t>
      </w:r>
      <w:r w:rsidR="00100251">
        <w:t>–</w:t>
      </w:r>
      <w:r w:rsidR="004A19F5">
        <w:t xml:space="preserve"> miljöstationen</w:t>
      </w:r>
      <w:r w:rsidR="00100251">
        <w:t>, ansvarar för planeringen av städdagarna</w:t>
      </w:r>
      <w:r w:rsidR="00646BB9">
        <w:t xml:space="preserve"> och är kassör.</w:t>
      </w:r>
    </w:p>
    <w:p w14:paraId="3F70819F" w14:textId="69DC164A" w:rsidR="00100251" w:rsidRDefault="00BE6B2E" w:rsidP="0055148A">
      <w:r>
        <w:rPr>
          <w:b/>
          <w:bCs/>
        </w:rPr>
        <w:t>Marie Oskarsson</w:t>
      </w:r>
      <w:r>
        <w:t xml:space="preserve"> </w:t>
      </w:r>
      <w:r w:rsidR="00442B66">
        <w:t>(</w:t>
      </w:r>
      <w:r w:rsidR="009E3A5E">
        <w:t>207)</w:t>
      </w:r>
      <w:r w:rsidR="00442B66">
        <w:t xml:space="preserve"> ny</w:t>
      </w:r>
      <w:r w:rsidR="00320715">
        <w:t xml:space="preserve"> ledam</w:t>
      </w:r>
      <w:r w:rsidR="00B06EE2">
        <w:t>ot</w:t>
      </w:r>
      <w:r w:rsidR="00DE03D9">
        <w:t xml:space="preserve"> </w:t>
      </w:r>
      <w:r>
        <w:t>i styrelsen</w:t>
      </w:r>
    </w:p>
    <w:p w14:paraId="64F7D1D3" w14:textId="34D4E7FB" w:rsidR="0055148A" w:rsidRDefault="0055148A" w:rsidP="0055148A">
      <w:r w:rsidRPr="004C08F8">
        <w:rPr>
          <w:rFonts w:asciiTheme="minorHAnsi" w:hAnsiTheme="minorHAnsi" w:cstheme="minorHAnsi"/>
          <w:b/>
          <w:bCs/>
        </w:rPr>
        <w:t>Peter</w:t>
      </w:r>
      <w:r w:rsidR="00EE16BB" w:rsidRPr="004C08F8">
        <w:rPr>
          <w:rFonts w:asciiTheme="minorHAnsi" w:hAnsiTheme="minorHAnsi" w:cstheme="minorHAnsi"/>
          <w:b/>
          <w:bCs/>
        </w:rPr>
        <w:t xml:space="preserve"> L</w:t>
      </w:r>
      <w:r w:rsidR="001B5D59" w:rsidRPr="004C08F8">
        <w:rPr>
          <w:rFonts w:asciiTheme="minorHAnsi" w:hAnsiTheme="minorHAnsi" w:cstheme="minorHAnsi"/>
          <w:b/>
          <w:bCs/>
        </w:rPr>
        <w:t>ö</w:t>
      </w:r>
      <w:r w:rsidR="00EE16BB" w:rsidRPr="004C08F8">
        <w:rPr>
          <w:rFonts w:asciiTheme="minorHAnsi" w:hAnsiTheme="minorHAnsi" w:cstheme="minorHAnsi"/>
          <w:b/>
          <w:bCs/>
        </w:rPr>
        <w:t>wendahl</w:t>
      </w:r>
      <w:r w:rsidR="001B5D59">
        <w:t xml:space="preserve"> </w:t>
      </w:r>
      <w:r w:rsidR="009E3A5E">
        <w:t xml:space="preserve">(125) </w:t>
      </w:r>
      <w:r w:rsidR="001B5D59">
        <w:t>hanterar allmänna frågor, kommunikation</w:t>
      </w:r>
      <w:r w:rsidR="001C4F25">
        <w:t xml:space="preserve">, </w:t>
      </w:r>
      <w:r w:rsidR="001B5D59">
        <w:t>hemsidan</w:t>
      </w:r>
      <w:r w:rsidR="001C4F25">
        <w:t>, epost</w:t>
      </w:r>
      <w:r w:rsidR="004C08F8">
        <w:t xml:space="preserve"> och är ordförande</w:t>
      </w:r>
      <w:r w:rsidR="006F1132">
        <w:t>.</w:t>
      </w:r>
    </w:p>
    <w:p w14:paraId="3752D0E5" w14:textId="7E23CFD6" w:rsidR="00E13F9D" w:rsidRDefault="0055148A" w:rsidP="009F4FE3">
      <w:pPr>
        <w:rPr>
          <w:rFonts w:ascii="Arial" w:hAnsi="Arial" w:cs="Arial"/>
          <w:color w:val="808080"/>
          <w:sz w:val="20"/>
          <w:szCs w:val="20"/>
        </w:rPr>
      </w:pPr>
      <w:r w:rsidRPr="00CD3982">
        <w:rPr>
          <w:b/>
          <w:bCs/>
        </w:rPr>
        <w:t>Henrik</w:t>
      </w:r>
      <w:r w:rsidR="00802DDC" w:rsidRPr="00CD3982">
        <w:rPr>
          <w:b/>
          <w:bCs/>
        </w:rPr>
        <w:t xml:space="preserve"> Steffner</w:t>
      </w:r>
      <w:r w:rsidR="001C4F25">
        <w:t xml:space="preserve"> </w:t>
      </w:r>
      <w:r w:rsidR="005B1C17">
        <w:t>(183</w:t>
      </w:r>
      <w:r w:rsidR="00E06AE7">
        <w:t>)</w:t>
      </w:r>
      <w:r w:rsidR="00564BB3">
        <w:t xml:space="preserve"> </w:t>
      </w:r>
      <w:r w:rsidR="001C4F25">
        <w:t>ledamot i styrelsen</w:t>
      </w:r>
      <w:r w:rsidR="005E18B0">
        <w:t xml:space="preserve"> </w:t>
      </w:r>
      <w:r w:rsidR="002C41B3">
        <w:t>leder lampgruppen</w:t>
      </w:r>
      <w:r w:rsidR="00656309">
        <w:rPr>
          <w:b/>
          <w:i/>
          <w:color w:val="244061"/>
          <w:sz w:val="28"/>
          <w:szCs w:val="28"/>
        </w:rPr>
        <w:br/>
      </w:r>
    </w:p>
    <w:p w14:paraId="63E0904C" w14:textId="0BD9A31A" w:rsidR="00656309" w:rsidRDefault="00656309" w:rsidP="00656309">
      <w:pPr>
        <w:spacing w:after="0"/>
        <w:rPr>
          <w:rStyle w:val="Hyperlnk"/>
          <w:rFonts w:ascii="Arial" w:hAnsi="Arial" w:cs="Arial"/>
          <w:sz w:val="20"/>
          <w:szCs w:val="20"/>
        </w:rPr>
      </w:pPr>
      <w:proofErr w:type="spellStart"/>
      <w:r w:rsidRPr="009F4FE3">
        <w:rPr>
          <w:rFonts w:ascii="Arial" w:hAnsi="Arial" w:cs="Arial"/>
          <w:b/>
          <w:bCs/>
          <w:sz w:val="20"/>
          <w:szCs w:val="20"/>
        </w:rPr>
        <w:t>Gredelby</w:t>
      </w:r>
      <w:proofErr w:type="spellEnd"/>
      <w:r w:rsidRPr="009F4FE3">
        <w:rPr>
          <w:rFonts w:ascii="Arial" w:hAnsi="Arial" w:cs="Arial"/>
          <w:b/>
          <w:bCs/>
          <w:sz w:val="20"/>
          <w:szCs w:val="20"/>
        </w:rPr>
        <w:t xml:space="preserve"> Hagar Samfällighetsförening</w:t>
      </w:r>
      <w:r w:rsidRPr="00B207C0">
        <w:rPr>
          <w:rFonts w:ascii="Arial" w:hAnsi="Arial" w:cs="Arial"/>
          <w:color w:val="808080"/>
          <w:sz w:val="20"/>
          <w:szCs w:val="20"/>
        </w:rPr>
        <w:br/>
      </w:r>
      <w:hyperlink r:id="rId11" w:history="1">
        <w:r w:rsidRPr="00AA18B0">
          <w:rPr>
            <w:rStyle w:val="Hyperlnk"/>
            <w:rFonts w:ascii="Arial" w:hAnsi="Arial" w:cs="Arial"/>
            <w:sz w:val="20"/>
            <w:szCs w:val="20"/>
          </w:rPr>
          <w:t>www.hogasen.se</w:t>
        </w:r>
      </w:hyperlink>
    </w:p>
    <w:p w14:paraId="5622F4D3" w14:textId="1C6C23FB" w:rsidR="00CD3982" w:rsidRDefault="00485BFF" w:rsidP="00656309">
      <w:pPr>
        <w:spacing w:after="0"/>
        <w:rPr>
          <w:rStyle w:val="Hyperlnk"/>
          <w:rFonts w:ascii="Arial" w:hAnsi="Arial" w:cs="Arial"/>
          <w:sz w:val="20"/>
          <w:szCs w:val="20"/>
        </w:rPr>
      </w:pPr>
      <w:hyperlink r:id="rId12" w:history="1">
        <w:r w:rsidR="00EB20ED" w:rsidRPr="00B53FEA">
          <w:rPr>
            <w:rStyle w:val="Hyperlnk"/>
            <w:rFonts w:ascii="Arial" w:hAnsi="Arial" w:cs="Arial"/>
            <w:sz w:val="20"/>
            <w:szCs w:val="20"/>
          </w:rPr>
          <w:t>styrelsen@hogasen.se</w:t>
        </w:r>
      </w:hyperlink>
    </w:p>
    <w:p w14:paraId="3C5B7E68" w14:textId="1D2EA172" w:rsidR="00EB20ED" w:rsidRPr="00471B44" w:rsidRDefault="00EB20ED" w:rsidP="00656309">
      <w:pPr>
        <w:spacing w:after="0"/>
        <w:rPr>
          <w:rStyle w:val="Hyperlnk"/>
          <w:rFonts w:ascii="Arial" w:hAnsi="Arial" w:cs="Arial"/>
          <w:sz w:val="20"/>
          <w:szCs w:val="20"/>
        </w:rPr>
      </w:pPr>
    </w:p>
    <w:sectPr w:rsidR="00EB20ED" w:rsidRPr="00471B44" w:rsidSect="00340197">
      <w:headerReference w:type="default" r:id="rId13"/>
      <w:footerReference w:type="default" r:id="rId14"/>
      <w:pgSz w:w="11906" w:h="16838"/>
      <w:pgMar w:top="720" w:right="720" w:bottom="720" w:left="720" w:header="708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98277" w14:textId="77777777" w:rsidR="007D28A3" w:rsidRDefault="007D28A3" w:rsidP="006D25D7">
      <w:pPr>
        <w:spacing w:after="0" w:line="240" w:lineRule="auto"/>
      </w:pPr>
      <w:r>
        <w:separator/>
      </w:r>
    </w:p>
  </w:endnote>
  <w:endnote w:type="continuationSeparator" w:id="0">
    <w:p w14:paraId="20371360" w14:textId="77777777" w:rsidR="007D28A3" w:rsidRDefault="007D28A3" w:rsidP="006D25D7">
      <w:pPr>
        <w:spacing w:after="0" w:line="240" w:lineRule="auto"/>
      </w:pPr>
      <w:r>
        <w:continuationSeparator/>
      </w:r>
    </w:p>
  </w:endnote>
  <w:endnote w:type="continuationNotice" w:id="1">
    <w:p w14:paraId="1A85B6DA" w14:textId="77777777" w:rsidR="007D28A3" w:rsidRDefault="007D28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07EF7" w14:textId="77777777" w:rsidR="008639E1" w:rsidRDefault="008639E1">
    <w:pPr>
      <w:pStyle w:val="Sidfot"/>
      <w:jc w:val="center"/>
    </w:pPr>
    <w:r>
      <w:t xml:space="preserve">Sida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44CB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44CB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79C3BFC7" w14:textId="77777777" w:rsidR="008639E1" w:rsidRDefault="008639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0DBBC" w14:textId="77777777" w:rsidR="007D28A3" w:rsidRDefault="007D28A3" w:rsidP="006D25D7">
      <w:pPr>
        <w:spacing w:after="0" w:line="240" w:lineRule="auto"/>
      </w:pPr>
      <w:r>
        <w:separator/>
      </w:r>
    </w:p>
  </w:footnote>
  <w:footnote w:type="continuationSeparator" w:id="0">
    <w:p w14:paraId="751D1353" w14:textId="77777777" w:rsidR="007D28A3" w:rsidRDefault="007D28A3" w:rsidP="006D25D7">
      <w:pPr>
        <w:spacing w:after="0" w:line="240" w:lineRule="auto"/>
      </w:pPr>
      <w:r>
        <w:continuationSeparator/>
      </w:r>
    </w:p>
  </w:footnote>
  <w:footnote w:type="continuationNotice" w:id="1">
    <w:p w14:paraId="4F85CA64" w14:textId="77777777" w:rsidR="007D28A3" w:rsidRDefault="007D28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108" w:type="dxa"/>
      <w:tblBorders>
        <w:top w:val="single" w:sz="8" w:space="0" w:color="4F81BD"/>
        <w:bottom w:val="single" w:sz="8" w:space="0" w:color="4F81BD"/>
      </w:tblBorders>
      <w:tblLayout w:type="fixed"/>
      <w:tblLook w:val="04A0" w:firstRow="1" w:lastRow="0" w:firstColumn="1" w:lastColumn="0" w:noHBand="0" w:noVBand="1"/>
    </w:tblPr>
    <w:tblGrid>
      <w:gridCol w:w="7155"/>
      <w:gridCol w:w="3051"/>
    </w:tblGrid>
    <w:tr w:rsidR="008639E1" w:rsidRPr="00B207C0" w14:paraId="2CAC48F4" w14:textId="77777777" w:rsidTr="00756004">
      <w:tc>
        <w:tcPr>
          <w:tcW w:w="10206" w:type="dxa"/>
          <w:gridSpan w:val="2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3310F5A3" w14:textId="77777777" w:rsidR="008639E1" w:rsidRPr="00B207C0" w:rsidRDefault="008639E1" w:rsidP="00756004">
          <w:pPr>
            <w:rPr>
              <w:rFonts w:ascii="Arial Black" w:hAnsi="Arial Black"/>
              <w:b/>
              <w:bCs/>
              <w:color w:val="244061"/>
              <w:sz w:val="114"/>
              <w:szCs w:val="114"/>
            </w:rPr>
          </w:pPr>
          <w:r w:rsidRPr="00B207C0">
            <w:rPr>
              <w:rFonts w:ascii="Arial Black" w:hAnsi="Arial Black"/>
              <w:b/>
              <w:bCs/>
              <w:color w:val="244061"/>
              <w:sz w:val="114"/>
              <w:szCs w:val="114"/>
            </w:rPr>
            <w:t>HÖGÅSBLADET</w:t>
          </w:r>
        </w:p>
      </w:tc>
    </w:tr>
    <w:tr w:rsidR="008639E1" w:rsidRPr="00B207C0" w14:paraId="00F35650" w14:textId="77777777" w:rsidTr="00756004">
      <w:tc>
        <w:tcPr>
          <w:tcW w:w="7155" w:type="dxa"/>
          <w:tcBorders>
            <w:left w:val="nil"/>
            <w:right w:val="nil"/>
          </w:tcBorders>
          <w:shd w:val="clear" w:color="auto" w:fill="D3DFEE"/>
        </w:tcPr>
        <w:p w14:paraId="68779134" w14:textId="77777777" w:rsidR="008639E1" w:rsidRPr="00B207C0" w:rsidRDefault="008639E1" w:rsidP="00D23AE2">
          <w:pPr>
            <w:ind w:right="-392"/>
            <w:rPr>
              <w:rFonts w:ascii="Arial Black" w:hAnsi="Arial Black" w:cs="Arial"/>
              <w:color w:val="244061"/>
            </w:rPr>
          </w:pPr>
          <w:r w:rsidRPr="00B207C0">
            <w:rPr>
              <w:rFonts w:ascii="Arial Black" w:hAnsi="Arial Black" w:cs="Arial"/>
              <w:color w:val="244061"/>
              <w:sz w:val="24"/>
              <w:szCs w:val="24"/>
            </w:rPr>
            <w:t xml:space="preserve">Från </w:t>
          </w:r>
          <w:proofErr w:type="spellStart"/>
          <w:r w:rsidRPr="00B207C0">
            <w:rPr>
              <w:rFonts w:ascii="Arial Black" w:hAnsi="Arial Black" w:cs="Arial"/>
              <w:color w:val="244061"/>
              <w:sz w:val="24"/>
              <w:szCs w:val="24"/>
            </w:rPr>
            <w:t>Gredelby</w:t>
          </w:r>
          <w:proofErr w:type="spellEnd"/>
          <w:r w:rsidRPr="00B207C0">
            <w:rPr>
              <w:rFonts w:ascii="Arial Black" w:hAnsi="Arial Black" w:cs="Arial"/>
              <w:color w:val="244061"/>
              <w:sz w:val="24"/>
              <w:szCs w:val="24"/>
            </w:rPr>
            <w:t xml:space="preserve"> Hagar samfällighetsförening</w:t>
          </w:r>
        </w:p>
      </w:tc>
      <w:tc>
        <w:tcPr>
          <w:tcW w:w="3051" w:type="dxa"/>
          <w:tcBorders>
            <w:left w:val="nil"/>
            <w:right w:val="nil"/>
          </w:tcBorders>
          <w:shd w:val="clear" w:color="auto" w:fill="D3DFEE"/>
        </w:tcPr>
        <w:p w14:paraId="4E0A6C8E" w14:textId="2BD460F0" w:rsidR="008639E1" w:rsidRPr="00B207C0" w:rsidRDefault="00D9186C" w:rsidP="00144CB5">
          <w:pPr>
            <w:ind w:right="-392"/>
            <w:rPr>
              <w:rFonts w:ascii="Arial Black" w:hAnsi="Arial Black" w:cs="Arial"/>
              <w:color w:val="244061"/>
            </w:rPr>
          </w:pPr>
          <w:r>
            <w:rPr>
              <w:rFonts w:ascii="Arial Black" w:hAnsi="Arial Black" w:cs="Arial"/>
              <w:color w:val="244061"/>
            </w:rPr>
            <w:t xml:space="preserve">September </w:t>
          </w:r>
          <w:r w:rsidR="006402E0">
            <w:rPr>
              <w:rFonts w:ascii="Arial Black" w:hAnsi="Arial Black" w:cs="Arial"/>
              <w:color w:val="244061"/>
            </w:rPr>
            <w:t>2020</w:t>
          </w:r>
        </w:p>
      </w:tc>
    </w:tr>
  </w:tbl>
  <w:p w14:paraId="1242DC8F" w14:textId="77777777" w:rsidR="008639E1" w:rsidRDefault="008639E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D7"/>
    <w:rsid w:val="000011B8"/>
    <w:rsid w:val="00002A36"/>
    <w:rsid w:val="000047A1"/>
    <w:rsid w:val="00005B3E"/>
    <w:rsid w:val="0000647B"/>
    <w:rsid w:val="00006532"/>
    <w:rsid w:val="0000679B"/>
    <w:rsid w:val="00006C27"/>
    <w:rsid w:val="00006C53"/>
    <w:rsid w:val="00010108"/>
    <w:rsid w:val="000114CC"/>
    <w:rsid w:val="0001453D"/>
    <w:rsid w:val="00015B25"/>
    <w:rsid w:val="00015F34"/>
    <w:rsid w:val="00017D5B"/>
    <w:rsid w:val="00022AAA"/>
    <w:rsid w:val="00026AA7"/>
    <w:rsid w:val="00027809"/>
    <w:rsid w:val="0003385B"/>
    <w:rsid w:val="000338B6"/>
    <w:rsid w:val="00034104"/>
    <w:rsid w:val="000355DD"/>
    <w:rsid w:val="00040EFC"/>
    <w:rsid w:val="000432B0"/>
    <w:rsid w:val="00047B35"/>
    <w:rsid w:val="00054875"/>
    <w:rsid w:val="00054A4D"/>
    <w:rsid w:val="0005661C"/>
    <w:rsid w:val="00060E49"/>
    <w:rsid w:val="0006112C"/>
    <w:rsid w:val="000649A6"/>
    <w:rsid w:val="00065146"/>
    <w:rsid w:val="0007027F"/>
    <w:rsid w:val="00073548"/>
    <w:rsid w:val="00075DE6"/>
    <w:rsid w:val="000769CF"/>
    <w:rsid w:val="00077C17"/>
    <w:rsid w:val="00081D3C"/>
    <w:rsid w:val="000878C0"/>
    <w:rsid w:val="0009059A"/>
    <w:rsid w:val="000937DB"/>
    <w:rsid w:val="00095BD2"/>
    <w:rsid w:val="000A1227"/>
    <w:rsid w:val="000A19F0"/>
    <w:rsid w:val="000A2893"/>
    <w:rsid w:val="000B23D6"/>
    <w:rsid w:val="000C0ABE"/>
    <w:rsid w:val="000C69B3"/>
    <w:rsid w:val="000D0501"/>
    <w:rsid w:val="000D2FB4"/>
    <w:rsid w:val="000D3E65"/>
    <w:rsid w:val="000D76CD"/>
    <w:rsid w:val="000E04D4"/>
    <w:rsid w:val="000E0594"/>
    <w:rsid w:val="000E1D21"/>
    <w:rsid w:val="000E697A"/>
    <w:rsid w:val="000E70BC"/>
    <w:rsid w:val="000F14AA"/>
    <w:rsid w:val="000F3352"/>
    <w:rsid w:val="000F4844"/>
    <w:rsid w:val="000F7CCE"/>
    <w:rsid w:val="00100251"/>
    <w:rsid w:val="001044EB"/>
    <w:rsid w:val="00106D1E"/>
    <w:rsid w:val="00110398"/>
    <w:rsid w:val="00111FF3"/>
    <w:rsid w:val="00113461"/>
    <w:rsid w:val="00117EA3"/>
    <w:rsid w:val="001201D9"/>
    <w:rsid w:val="00120C6F"/>
    <w:rsid w:val="00122D28"/>
    <w:rsid w:val="00126301"/>
    <w:rsid w:val="00127AE6"/>
    <w:rsid w:val="00136870"/>
    <w:rsid w:val="00144CB5"/>
    <w:rsid w:val="00164A01"/>
    <w:rsid w:val="00165174"/>
    <w:rsid w:val="00170B8D"/>
    <w:rsid w:val="0018031D"/>
    <w:rsid w:val="001825C1"/>
    <w:rsid w:val="00185B4B"/>
    <w:rsid w:val="00185C67"/>
    <w:rsid w:val="00186046"/>
    <w:rsid w:val="00187BA2"/>
    <w:rsid w:val="00190F44"/>
    <w:rsid w:val="00192629"/>
    <w:rsid w:val="0019434F"/>
    <w:rsid w:val="00194B19"/>
    <w:rsid w:val="00194C82"/>
    <w:rsid w:val="001A4BC8"/>
    <w:rsid w:val="001A60F2"/>
    <w:rsid w:val="001B48B9"/>
    <w:rsid w:val="001B5D59"/>
    <w:rsid w:val="001C05AE"/>
    <w:rsid w:val="001C0D8A"/>
    <w:rsid w:val="001C4968"/>
    <w:rsid w:val="001C4F25"/>
    <w:rsid w:val="001C588A"/>
    <w:rsid w:val="001C5B0B"/>
    <w:rsid w:val="001C76C4"/>
    <w:rsid w:val="001D20C5"/>
    <w:rsid w:val="001D2103"/>
    <w:rsid w:val="001D4FC6"/>
    <w:rsid w:val="001D5CEF"/>
    <w:rsid w:val="001D5D73"/>
    <w:rsid w:val="001D7132"/>
    <w:rsid w:val="001E0E99"/>
    <w:rsid w:val="001E4407"/>
    <w:rsid w:val="001E5C40"/>
    <w:rsid w:val="001E5EDA"/>
    <w:rsid w:val="001E5F70"/>
    <w:rsid w:val="001E6542"/>
    <w:rsid w:val="001E6C55"/>
    <w:rsid w:val="001E7CA8"/>
    <w:rsid w:val="001F2137"/>
    <w:rsid w:val="001F3832"/>
    <w:rsid w:val="001F49A4"/>
    <w:rsid w:val="001F59E3"/>
    <w:rsid w:val="00200C30"/>
    <w:rsid w:val="00202925"/>
    <w:rsid w:val="0020437F"/>
    <w:rsid w:val="00205DEF"/>
    <w:rsid w:val="002103FC"/>
    <w:rsid w:val="00212FF2"/>
    <w:rsid w:val="002138C8"/>
    <w:rsid w:val="00215497"/>
    <w:rsid w:val="00215732"/>
    <w:rsid w:val="00217346"/>
    <w:rsid w:val="00221F48"/>
    <w:rsid w:val="0023309D"/>
    <w:rsid w:val="00234651"/>
    <w:rsid w:val="002350F8"/>
    <w:rsid w:val="0024025B"/>
    <w:rsid w:val="0024061D"/>
    <w:rsid w:val="00241ACE"/>
    <w:rsid w:val="002425C6"/>
    <w:rsid w:val="002425F7"/>
    <w:rsid w:val="0024654C"/>
    <w:rsid w:val="0024786D"/>
    <w:rsid w:val="00247AA2"/>
    <w:rsid w:val="00250707"/>
    <w:rsid w:val="00250F84"/>
    <w:rsid w:val="002515AB"/>
    <w:rsid w:val="002515D7"/>
    <w:rsid w:val="00251F9E"/>
    <w:rsid w:val="002522D6"/>
    <w:rsid w:val="00253673"/>
    <w:rsid w:val="00260D04"/>
    <w:rsid w:val="00262C52"/>
    <w:rsid w:val="0026478B"/>
    <w:rsid w:val="00266EC4"/>
    <w:rsid w:val="00270169"/>
    <w:rsid w:val="00270547"/>
    <w:rsid w:val="00270F69"/>
    <w:rsid w:val="00271DE0"/>
    <w:rsid w:val="00275388"/>
    <w:rsid w:val="002757D3"/>
    <w:rsid w:val="0027641D"/>
    <w:rsid w:val="00277C17"/>
    <w:rsid w:val="002817C6"/>
    <w:rsid w:val="002824C9"/>
    <w:rsid w:val="00282E51"/>
    <w:rsid w:val="00284275"/>
    <w:rsid w:val="00285AE2"/>
    <w:rsid w:val="002A281A"/>
    <w:rsid w:val="002A2C97"/>
    <w:rsid w:val="002A478D"/>
    <w:rsid w:val="002A4822"/>
    <w:rsid w:val="002A5F3E"/>
    <w:rsid w:val="002B19E1"/>
    <w:rsid w:val="002C41B3"/>
    <w:rsid w:val="002C5286"/>
    <w:rsid w:val="002C7C0E"/>
    <w:rsid w:val="002D0633"/>
    <w:rsid w:val="002D29CF"/>
    <w:rsid w:val="002D4573"/>
    <w:rsid w:val="002D5B09"/>
    <w:rsid w:val="002D6C6D"/>
    <w:rsid w:val="002D7D9B"/>
    <w:rsid w:val="002E1E4E"/>
    <w:rsid w:val="002E7035"/>
    <w:rsid w:val="002E750D"/>
    <w:rsid w:val="002F3C32"/>
    <w:rsid w:val="002F7317"/>
    <w:rsid w:val="003019E3"/>
    <w:rsid w:val="0030468E"/>
    <w:rsid w:val="00306357"/>
    <w:rsid w:val="003139D5"/>
    <w:rsid w:val="00315B96"/>
    <w:rsid w:val="003173DB"/>
    <w:rsid w:val="00320715"/>
    <w:rsid w:val="00321C30"/>
    <w:rsid w:val="00322923"/>
    <w:rsid w:val="00325CEC"/>
    <w:rsid w:val="00326420"/>
    <w:rsid w:val="0032793A"/>
    <w:rsid w:val="003350F8"/>
    <w:rsid w:val="00340197"/>
    <w:rsid w:val="00340774"/>
    <w:rsid w:val="003422A9"/>
    <w:rsid w:val="00345740"/>
    <w:rsid w:val="003469AD"/>
    <w:rsid w:val="00350B8F"/>
    <w:rsid w:val="00353861"/>
    <w:rsid w:val="00354E1A"/>
    <w:rsid w:val="00355BC3"/>
    <w:rsid w:val="0037101B"/>
    <w:rsid w:val="00371779"/>
    <w:rsid w:val="003740CD"/>
    <w:rsid w:val="00380B56"/>
    <w:rsid w:val="0038200C"/>
    <w:rsid w:val="00385ADA"/>
    <w:rsid w:val="0039063B"/>
    <w:rsid w:val="00392CD9"/>
    <w:rsid w:val="00393847"/>
    <w:rsid w:val="003A0B32"/>
    <w:rsid w:val="003A4C87"/>
    <w:rsid w:val="003A599F"/>
    <w:rsid w:val="003C00BF"/>
    <w:rsid w:val="003C01D5"/>
    <w:rsid w:val="003C03AF"/>
    <w:rsid w:val="003C075E"/>
    <w:rsid w:val="003C15CE"/>
    <w:rsid w:val="003C649D"/>
    <w:rsid w:val="003C6563"/>
    <w:rsid w:val="003D0518"/>
    <w:rsid w:val="003D0D8D"/>
    <w:rsid w:val="003D2F10"/>
    <w:rsid w:val="003D322F"/>
    <w:rsid w:val="003D32B8"/>
    <w:rsid w:val="003D32D6"/>
    <w:rsid w:val="003D350A"/>
    <w:rsid w:val="003D3A68"/>
    <w:rsid w:val="003E0DB6"/>
    <w:rsid w:val="003E110E"/>
    <w:rsid w:val="003E2134"/>
    <w:rsid w:val="003E414A"/>
    <w:rsid w:val="003F3EA0"/>
    <w:rsid w:val="0040005A"/>
    <w:rsid w:val="004001F8"/>
    <w:rsid w:val="0040076F"/>
    <w:rsid w:val="00402DE3"/>
    <w:rsid w:val="00403597"/>
    <w:rsid w:val="00407639"/>
    <w:rsid w:val="004114F1"/>
    <w:rsid w:val="00411F54"/>
    <w:rsid w:val="00412552"/>
    <w:rsid w:val="0041381B"/>
    <w:rsid w:val="004139EA"/>
    <w:rsid w:val="0042059C"/>
    <w:rsid w:val="0042251C"/>
    <w:rsid w:val="0042665B"/>
    <w:rsid w:val="004303C5"/>
    <w:rsid w:val="004323A8"/>
    <w:rsid w:val="00433E26"/>
    <w:rsid w:val="004340B2"/>
    <w:rsid w:val="00441C22"/>
    <w:rsid w:val="00441D93"/>
    <w:rsid w:val="00442A86"/>
    <w:rsid w:val="00442B66"/>
    <w:rsid w:val="004444C0"/>
    <w:rsid w:val="00444BC2"/>
    <w:rsid w:val="00452019"/>
    <w:rsid w:val="00453864"/>
    <w:rsid w:val="00454C14"/>
    <w:rsid w:val="004562E8"/>
    <w:rsid w:val="004605E4"/>
    <w:rsid w:val="00463867"/>
    <w:rsid w:val="00463895"/>
    <w:rsid w:val="00464907"/>
    <w:rsid w:val="0047133E"/>
    <w:rsid w:val="00471539"/>
    <w:rsid w:val="00471B44"/>
    <w:rsid w:val="0047466E"/>
    <w:rsid w:val="004755D1"/>
    <w:rsid w:val="00485BFF"/>
    <w:rsid w:val="00485FE6"/>
    <w:rsid w:val="00486645"/>
    <w:rsid w:val="00487A81"/>
    <w:rsid w:val="00497AA1"/>
    <w:rsid w:val="00497E97"/>
    <w:rsid w:val="004A19F5"/>
    <w:rsid w:val="004A42B5"/>
    <w:rsid w:val="004A47F5"/>
    <w:rsid w:val="004A583B"/>
    <w:rsid w:val="004B186E"/>
    <w:rsid w:val="004B28EB"/>
    <w:rsid w:val="004B3A00"/>
    <w:rsid w:val="004B7E75"/>
    <w:rsid w:val="004C08F8"/>
    <w:rsid w:val="004C3175"/>
    <w:rsid w:val="004C49B7"/>
    <w:rsid w:val="004D01FD"/>
    <w:rsid w:val="004D0D9F"/>
    <w:rsid w:val="004D113E"/>
    <w:rsid w:val="004D16FB"/>
    <w:rsid w:val="004D1D39"/>
    <w:rsid w:val="004D301B"/>
    <w:rsid w:val="004D3515"/>
    <w:rsid w:val="004D4518"/>
    <w:rsid w:val="004D7BF9"/>
    <w:rsid w:val="004E24E9"/>
    <w:rsid w:val="004E401D"/>
    <w:rsid w:val="004E4E27"/>
    <w:rsid w:val="004E504A"/>
    <w:rsid w:val="004E5953"/>
    <w:rsid w:val="004E6EE1"/>
    <w:rsid w:val="004F0553"/>
    <w:rsid w:val="004F1BF5"/>
    <w:rsid w:val="004F1F0F"/>
    <w:rsid w:val="004F378C"/>
    <w:rsid w:val="004F4E28"/>
    <w:rsid w:val="004F5231"/>
    <w:rsid w:val="004F7C57"/>
    <w:rsid w:val="0050040D"/>
    <w:rsid w:val="00500412"/>
    <w:rsid w:val="0050149F"/>
    <w:rsid w:val="00501DB8"/>
    <w:rsid w:val="00506B22"/>
    <w:rsid w:val="005104FE"/>
    <w:rsid w:val="00510636"/>
    <w:rsid w:val="00510FD9"/>
    <w:rsid w:val="00511C19"/>
    <w:rsid w:val="00513E01"/>
    <w:rsid w:val="00521C6C"/>
    <w:rsid w:val="00524544"/>
    <w:rsid w:val="00526439"/>
    <w:rsid w:val="00530D21"/>
    <w:rsid w:val="00530EC6"/>
    <w:rsid w:val="00531834"/>
    <w:rsid w:val="0053353A"/>
    <w:rsid w:val="005353BC"/>
    <w:rsid w:val="00536459"/>
    <w:rsid w:val="0054076A"/>
    <w:rsid w:val="00541ECD"/>
    <w:rsid w:val="005431E8"/>
    <w:rsid w:val="00543353"/>
    <w:rsid w:val="00543373"/>
    <w:rsid w:val="00545D26"/>
    <w:rsid w:val="005505F2"/>
    <w:rsid w:val="0055148A"/>
    <w:rsid w:val="00554D3B"/>
    <w:rsid w:val="005555F5"/>
    <w:rsid w:val="0055603E"/>
    <w:rsid w:val="005564EF"/>
    <w:rsid w:val="005605C9"/>
    <w:rsid w:val="00560807"/>
    <w:rsid w:val="00561DE5"/>
    <w:rsid w:val="00564BB3"/>
    <w:rsid w:val="00565240"/>
    <w:rsid w:val="00566A67"/>
    <w:rsid w:val="00567465"/>
    <w:rsid w:val="005803C1"/>
    <w:rsid w:val="00580EAE"/>
    <w:rsid w:val="00590276"/>
    <w:rsid w:val="00591D53"/>
    <w:rsid w:val="005A1263"/>
    <w:rsid w:val="005A5F0A"/>
    <w:rsid w:val="005A766F"/>
    <w:rsid w:val="005A7EB8"/>
    <w:rsid w:val="005B18C7"/>
    <w:rsid w:val="005B1C17"/>
    <w:rsid w:val="005B3B81"/>
    <w:rsid w:val="005B6724"/>
    <w:rsid w:val="005C1C9B"/>
    <w:rsid w:val="005C7A2E"/>
    <w:rsid w:val="005D1111"/>
    <w:rsid w:val="005D24A0"/>
    <w:rsid w:val="005D5D7D"/>
    <w:rsid w:val="005D5EFB"/>
    <w:rsid w:val="005D6BB9"/>
    <w:rsid w:val="005E18B0"/>
    <w:rsid w:val="005E7174"/>
    <w:rsid w:val="005F2634"/>
    <w:rsid w:val="005F7B16"/>
    <w:rsid w:val="00607D6A"/>
    <w:rsid w:val="00612C88"/>
    <w:rsid w:val="00614DCA"/>
    <w:rsid w:val="00615280"/>
    <w:rsid w:val="00620483"/>
    <w:rsid w:val="00621C94"/>
    <w:rsid w:val="00625D47"/>
    <w:rsid w:val="00626B84"/>
    <w:rsid w:val="006325C6"/>
    <w:rsid w:val="00636229"/>
    <w:rsid w:val="00637D67"/>
    <w:rsid w:val="006402E0"/>
    <w:rsid w:val="0064125B"/>
    <w:rsid w:val="006442D0"/>
    <w:rsid w:val="00646BB9"/>
    <w:rsid w:val="00650941"/>
    <w:rsid w:val="006512A5"/>
    <w:rsid w:val="006523D8"/>
    <w:rsid w:val="00652A0A"/>
    <w:rsid w:val="00652CF5"/>
    <w:rsid w:val="00655DBC"/>
    <w:rsid w:val="00656309"/>
    <w:rsid w:val="00656552"/>
    <w:rsid w:val="00662547"/>
    <w:rsid w:val="006626F0"/>
    <w:rsid w:val="00662B42"/>
    <w:rsid w:val="00663143"/>
    <w:rsid w:val="006632C7"/>
    <w:rsid w:val="006657C9"/>
    <w:rsid w:val="006677C9"/>
    <w:rsid w:val="00670AA9"/>
    <w:rsid w:val="00672B33"/>
    <w:rsid w:val="00673173"/>
    <w:rsid w:val="00674F2E"/>
    <w:rsid w:val="00675289"/>
    <w:rsid w:val="00680FAD"/>
    <w:rsid w:val="0068270A"/>
    <w:rsid w:val="00682B7C"/>
    <w:rsid w:val="00685F7C"/>
    <w:rsid w:val="00686933"/>
    <w:rsid w:val="00687638"/>
    <w:rsid w:val="0069116F"/>
    <w:rsid w:val="006A0040"/>
    <w:rsid w:val="006A186F"/>
    <w:rsid w:val="006A2B33"/>
    <w:rsid w:val="006A410C"/>
    <w:rsid w:val="006B0B4A"/>
    <w:rsid w:val="006B0F4B"/>
    <w:rsid w:val="006B3201"/>
    <w:rsid w:val="006B556C"/>
    <w:rsid w:val="006B5CE6"/>
    <w:rsid w:val="006C042F"/>
    <w:rsid w:val="006C047C"/>
    <w:rsid w:val="006C2316"/>
    <w:rsid w:val="006C3C36"/>
    <w:rsid w:val="006C6208"/>
    <w:rsid w:val="006C6ACD"/>
    <w:rsid w:val="006C74FB"/>
    <w:rsid w:val="006C7786"/>
    <w:rsid w:val="006D0EB9"/>
    <w:rsid w:val="006D25D7"/>
    <w:rsid w:val="006D43F3"/>
    <w:rsid w:val="006F1132"/>
    <w:rsid w:val="006F1422"/>
    <w:rsid w:val="006F15F1"/>
    <w:rsid w:val="006F3590"/>
    <w:rsid w:val="006F6B0A"/>
    <w:rsid w:val="006F6D2A"/>
    <w:rsid w:val="00700D90"/>
    <w:rsid w:val="00701763"/>
    <w:rsid w:val="00702223"/>
    <w:rsid w:val="00705128"/>
    <w:rsid w:val="00706736"/>
    <w:rsid w:val="0070694C"/>
    <w:rsid w:val="00706AD5"/>
    <w:rsid w:val="007101E1"/>
    <w:rsid w:val="007135C3"/>
    <w:rsid w:val="0071573A"/>
    <w:rsid w:val="007160C8"/>
    <w:rsid w:val="00717433"/>
    <w:rsid w:val="00720EF4"/>
    <w:rsid w:val="00723B8E"/>
    <w:rsid w:val="00727717"/>
    <w:rsid w:val="00733987"/>
    <w:rsid w:val="007344EF"/>
    <w:rsid w:val="00736724"/>
    <w:rsid w:val="00736D52"/>
    <w:rsid w:val="007378F6"/>
    <w:rsid w:val="00745695"/>
    <w:rsid w:val="00745A8F"/>
    <w:rsid w:val="00747CE6"/>
    <w:rsid w:val="007534FE"/>
    <w:rsid w:val="00755C1C"/>
    <w:rsid w:val="00756004"/>
    <w:rsid w:val="00761F90"/>
    <w:rsid w:val="00763428"/>
    <w:rsid w:val="0077226B"/>
    <w:rsid w:val="00772C82"/>
    <w:rsid w:val="00773338"/>
    <w:rsid w:val="00781151"/>
    <w:rsid w:val="00781C08"/>
    <w:rsid w:val="00782FD0"/>
    <w:rsid w:val="007849D0"/>
    <w:rsid w:val="00786D80"/>
    <w:rsid w:val="0079016C"/>
    <w:rsid w:val="00792289"/>
    <w:rsid w:val="00794E01"/>
    <w:rsid w:val="007973BD"/>
    <w:rsid w:val="007A01D0"/>
    <w:rsid w:val="007A2A80"/>
    <w:rsid w:val="007A36BA"/>
    <w:rsid w:val="007A3B16"/>
    <w:rsid w:val="007A41D1"/>
    <w:rsid w:val="007A4DA0"/>
    <w:rsid w:val="007A55C1"/>
    <w:rsid w:val="007A63D4"/>
    <w:rsid w:val="007A6DF8"/>
    <w:rsid w:val="007B0419"/>
    <w:rsid w:val="007B2620"/>
    <w:rsid w:val="007B34F6"/>
    <w:rsid w:val="007B6E14"/>
    <w:rsid w:val="007B7F05"/>
    <w:rsid w:val="007C7295"/>
    <w:rsid w:val="007D28A3"/>
    <w:rsid w:val="007D51F7"/>
    <w:rsid w:val="007E14C3"/>
    <w:rsid w:val="007E452A"/>
    <w:rsid w:val="007E72B7"/>
    <w:rsid w:val="007E7636"/>
    <w:rsid w:val="007F0365"/>
    <w:rsid w:val="007F6964"/>
    <w:rsid w:val="007F724F"/>
    <w:rsid w:val="00802DDC"/>
    <w:rsid w:val="008040C7"/>
    <w:rsid w:val="00804303"/>
    <w:rsid w:val="008065B9"/>
    <w:rsid w:val="00815941"/>
    <w:rsid w:val="00816DA9"/>
    <w:rsid w:val="00820B19"/>
    <w:rsid w:val="00821385"/>
    <w:rsid w:val="008271B9"/>
    <w:rsid w:val="00831604"/>
    <w:rsid w:val="00835861"/>
    <w:rsid w:val="008414AF"/>
    <w:rsid w:val="00842E3C"/>
    <w:rsid w:val="008435D9"/>
    <w:rsid w:val="00845290"/>
    <w:rsid w:val="00846CD7"/>
    <w:rsid w:val="0085077A"/>
    <w:rsid w:val="00856E62"/>
    <w:rsid w:val="008571FB"/>
    <w:rsid w:val="00857D50"/>
    <w:rsid w:val="008606F4"/>
    <w:rsid w:val="008639E1"/>
    <w:rsid w:val="008661F5"/>
    <w:rsid w:val="00866CA1"/>
    <w:rsid w:val="00871F5E"/>
    <w:rsid w:val="00873FAE"/>
    <w:rsid w:val="00876A31"/>
    <w:rsid w:val="00880647"/>
    <w:rsid w:val="00881457"/>
    <w:rsid w:val="00884A8C"/>
    <w:rsid w:val="00890435"/>
    <w:rsid w:val="008904B2"/>
    <w:rsid w:val="00890A99"/>
    <w:rsid w:val="00891B58"/>
    <w:rsid w:val="008923CE"/>
    <w:rsid w:val="00892AE9"/>
    <w:rsid w:val="008939DB"/>
    <w:rsid w:val="00894245"/>
    <w:rsid w:val="00895293"/>
    <w:rsid w:val="008953B9"/>
    <w:rsid w:val="008A768B"/>
    <w:rsid w:val="008B1345"/>
    <w:rsid w:val="008B479D"/>
    <w:rsid w:val="008B6AD9"/>
    <w:rsid w:val="008C045A"/>
    <w:rsid w:val="008C0F16"/>
    <w:rsid w:val="008C0FDF"/>
    <w:rsid w:val="008C10E8"/>
    <w:rsid w:val="008C35E1"/>
    <w:rsid w:val="008C3D4F"/>
    <w:rsid w:val="008C4966"/>
    <w:rsid w:val="008C63E9"/>
    <w:rsid w:val="008C7775"/>
    <w:rsid w:val="008D2496"/>
    <w:rsid w:val="008D544F"/>
    <w:rsid w:val="008E0099"/>
    <w:rsid w:val="008E0464"/>
    <w:rsid w:val="008E1213"/>
    <w:rsid w:val="008E68E3"/>
    <w:rsid w:val="008F200E"/>
    <w:rsid w:val="008F7F3D"/>
    <w:rsid w:val="00900792"/>
    <w:rsid w:val="00902545"/>
    <w:rsid w:val="00902B0A"/>
    <w:rsid w:val="00903D29"/>
    <w:rsid w:val="00903D5C"/>
    <w:rsid w:val="00904C1A"/>
    <w:rsid w:val="00904D73"/>
    <w:rsid w:val="00905531"/>
    <w:rsid w:val="00905CCF"/>
    <w:rsid w:val="0091061C"/>
    <w:rsid w:val="00910B00"/>
    <w:rsid w:val="00910C38"/>
    <w:rsid w:val="009144EB"/>
    <w:rsid w:val="00914EA4"/>
    <w:rsid w:val="009232BC"/>
    <w:rsid w:val="009250C7"/>
    <w:rsid w:val="0092525B"/>
    <w:rsid w:val="00927950"/>
    <w:rsid w:val="00943E77"/>
    <w:rsid w:val="00950546"/>
    <w:rsid w:val="009506A9"/>
    <w:rsid w:val="00950AE7"/>
    <w:rsid w:val="00950EEB"/>
    <w:rsid w:val="00951016"/>
    <w:rsid w:val="00954DB6"/>
    <w:rsid w:val="0096322B"/>
    <w:rsid w:val="00966C3B"/>
    <w:rsid w:val="0097119B"/>
    <w:rsid w:val="009737B2"/>
    <w:rsid w:val="009756FA"/>
    <w:rsid w:val="00983483"/>
    <w:rsid w:val="0099007D"/>
    <w:rsid w:val="009904C3"/>
    <w:rsid w:val="00993E98"/>
    <w:rsid w:val="00994123"/>
    <w:rsid w:val="00995344"/>
    <w:rsid w:val="009979BD"/>
    <w:rsid w:val="009A2937"/>
    <w:rsid w:val="009A39A6"/>
    <w:rsid w:val="009A3F81"/>
    <w:rsid w:val="009B1C34"/>
    <w:rsid w:val="009B3341"/>
    <w:rsid w:val="009B779D"/>
    <w:rsid w:val="009B7E95"/>
    <w:rsid w:val="009C2C27"/>
    <w:rsid w:val="009C34E7"/>
    <w:rsid w:val="009C6475"/>
    <w:rsid w:val="009C6AAF"/>
    <w:rsid w:val="009D11E8"/>
    <w:rsid w:val="009D3373"/>
    <w:rsid w:val="009D6928"/>
    <w:rsid w:val="009D76A4"/>
    <w:rsid w:val="009E1756"/>
    <w:rsid w:val="009E192D"/>
    <w:rsid w:val="009E3A5E"/>
    <w:rsid w:val="009E5675"/>
    <w:rsid w:val="009E6927"/>
    <w:rsid w:val="009F0253"/>
    <w:rsid w:val="009F0590"/>
    <w:rsid w:val="009F2946"/>
    <w:rsid w:val="009F403D"/>
    <w:rsid w:val="009F48F0"/>
    <w:rsid w:val="009F4FE3"/>
    <w:rsid w:val="009F7BFA"/>
    <w:rsid w:val="00A02E73"/>
    <w:rsid w:val="00A047C3"/>
    <w:rsid w:val="00A0565E"/>
    <w:rsid w:val="00A05B74"/>
    <w:rsid w:val="00A1034B"/>
    <w:rsid w:val="00A1035A"/>
    <w:rsid w:val="00A138B5"/>
    <w:rsid w:val="00A1659A"/>
    <w:rsid w:val="00A214CB"/>
    <w:rsid w:val="00A2153E"/>
    <w:rsid w:val="00A26C6E"/>
    <w:rsid w:val="00A31234"/>
    <w:rsid w:val="00A365E5"/>
    <w:rsid w:val="00A36FBA"/>
    <w:rsid w:val="00A379F7"/>
    <w:rsid w:val="00A43F91"/>
    <w:rsid w:val="00A451C6"/>
    <w:rsid w:val="00A520AE"/>
    <w:rsid w:val="00A56CA4"/>
    <w:rsid w:val="00A63F84"/>
    <w:rsid w:val="00A80EF5"/>
    <w:rsid w:val="00A81E5E"/>
    <w:rsid w:val="00A82660"/>
    <w:rsid w:val="00A826EA"/>
    <w:rsid w:val="00A84363"/>
    <w:rsid w:val="00A8589D"/>
    <w:rsid w:val="00A867AB"/>
    <w:rsid w:val="00A870F7"/>
    <w:rsid w:val="00A900BB"/>
    <w:rsid w:val="00A91143"/>
    <w:rsid w:val="00A9138E"/>
    <w:rsid w:val="00A96B45"/>
    <w:rsid w:val="00A97A53"/>
    <w:rsid w:val="00A97B46"/>
    <w:rsid w:val="00AA2416"/>
    <w:rsid w:val="00AA763C"/>
    <w:rsid w:val="00AB0ADB"/>
    <w:rsid w:val="00AB1B17"/>
    <w:rsid w:val="00AB36C4"/>
    <w:rsid w:val="00AB7A0D"/>
    <w:rsid w:val="00AC7E59"/>
    <w:rsid w:val="00AD0A42"/>
    <w:rsid w:val="00AD0BA5"/>
    <w:rsid w:val="00AD498A"/>
    <w:rsid w:val="00AE00AA"/>
    <w:rsid w:val="00AE0892"/>
    <w:rsid w:val="00AE14C9"/>
    <w:rsid w:val="00AE6B7B"/>
    <w:rsid w:val="00AF3672"/>
    <w:rsid w:val="00AF3A63"/>
    <w:rsid w:val="00AF5451"/>
    <w:rsid w:val="00AF5F08"/>
    <w:rsid w:val="00AF6304"/>
    <w:rsid w:val="00AF6C70"/>
    <w:rsid w:val="00AF79E7"/>
    <w:rsid w:val="00B00455"/>
    <w:rsid w:val="00B00744"/>
    <w:rsid w:val="00B04C52"/>
    <w:rsid w:val="00B0593B"/>
    <w:rsid w:val="00B06EE2"/>
    <w:rsid w:val="00B12341"/>
    <w:rsid w:val="00B12567"/>
    <w:rsid w:val="00B1277D"/>
    <w:rsid w:val="00B13856"/>
    <w:rsid w:val="00B16178"/>
    <w:rsid w:val="00B20528"/>
    <w:rsid w:val="00B207C0"/>
    <w:rsid w:val="00B313A6"/>
    <w:rsid w:val="00B344D3"/>
    <w:rsid w:val="00B41055"/>
    <w:rsid w:val="00B44164"/>
    <w:rsid w:val="00B47A06"/>
    <w:rsid w:val="00B50B7E"/>
    <w:rsid w:val="00B5407D"/>
    <w:rsid w:val="00B55D02"/>
    <w:rsid w:val="00B5657D"/>
    <w:rsid w:val="00B62841"/>
    <w:rsid w:val="00B63E3D"/>
    <w:rsid w:val="00B6639C"/>
    <w:rsid w:val="00B70467"/>
    <w:rsid w:val="00B70867"/>
    <w:rsid w:val="00B71B96"/>
    <w:rsid w:val="00B746A6"/>
    <w:rsid w:val="00B812B3"/>
    <w:rsid w:val="00B81CE5"/>
    <w:rsid w:val="00B91350"/>
    <w:rsid w:val="00B952B1"/>
    <w:rsid w:val="00B95E32"/>
    <w:rsid w:val="00B97C4D"/>
    <w:rsid w:val="00BB22A4"/>
    <w:rsid w:val="00BB5724"/>
    <w:rsid w:val="00BC0385"/>
    <w:rsid w:val="00BD1474"/>
    <w:rsid w:val="00BD5E36"/>
    <w:rsid w:val="00BD6741"/>
    <w:rsid w:val="00BD7EA3"/>
    <w:rsid w:val="00BE2C9D"/>
    <w:rsid w:val="00BE2F4B"/>
    <w:rsid w:val="00BE4B2D"/>
    <w:rsid w:val="00BE55F4"/>
    <w:rsid w:val="00BE6B2E"/>
    <w:rsid w:val="00BF1D65"/>
    <w:rsid w:val="00BF1EA3"/>
    <w:rsid w:val="00BF31FB"/>
    <w:rsid w:val="00BF5E1F"/>
    <w:rsid w:val="00C02E39"/>
    <w:rsid w:val="00C03577"/>
    <w:rsid w:val="00C0760B"/>
    <w:rsid w:val="00C12D08"/>
    <w:rsid w:val="00C13533"/>
    <w:rsid w:val="00C136E9"/>
    <w:rsid w:val="00C14883"/>
    <w:rsid w:val="00C15F50"/>
    <w:rsid w:val="00C16132"/>
    <w:rsid w:val="00C208AC"/>
    <w:rsid w:val="00C21E03"/>
    <w:rsid w:val="00C229E1"/>
    <w:rsid w:val="00C230F5"/>
    <w:rsid w:val="00C24007"/>
    <w:rsid w:val="00C24F84"/>
    <w:rsid w:val="00C3475A"/>
    <w:rsid w:val="00C36239"/>
    <w:rsid w:val="00C4088E"/>
    <w:rsid w:val="00C4301A"/>
    <w:rsid w:val="00C449EC"/>
    <w:rsid w:val="00C44A32"/>
    <w:rsid w:val="00C46452"/>
    <w:rsid w:val="00C521FB"/>
    <w:rsid w:val="00C54479"/>
    <w:rsid w:val="00C57B0C"/>
    <w:rsid w:val="00C602BB"/>
    <w:rsid w:val="00C6165E"/>
    <w:rsid w:val="00C64F27"/>
    <w:rsid w:val="00C66DB8"/>
    <w:rsid w:val="00C679B0"/>
    <w:rsid w:val="00C707A4"/>
    <w:rsid w:val="00C710AD"/>
    <w:rsid w:val="00C75237"/>
    <w:rsid w:val="00C7662D"/>
    <w:rsid w:val="00C77F99"/>
    <w:rsid w:val="00C8239E"/>
    <w:rsid w:val="00C834DA"/>
    <w:rsid w:val="00C83D22"/>
    <w:rsid w:val="00C83FF7"/>
    <w:rsid w:val="00C8598E"/>
    <w:rsid w:val="00C91C1A"/>
    <w:rsid w:val="00C92740"/>
    <w:rsid w:val="00C947AB"/>
    <w:rsid w:val="00C951CD"/>
    <w:rsid w:val="00C97001"/>
    <w:rsid w:val="00CA03CA"/>
    <w:rsid w:val="00CA1866"/>
    <w:rsid w:val="00CA30B4"/>
    <w:rsid w:val="00CA6887"/>
    <w:rsid w:val="00CA7227"/>
    <w:rsid w:val="00CA7458"/>
    <w:rsid w:val="00CA7A79"/>
    <w:rsid w:val="00CA7DE1"/>
    <w:rsid w:val="00CB0958"/>
    <w:rsid w:val="00CB09ED"/>
    <w:rsid w:val="00CB1AB0"/>
    <w:rsid w:val="00CB3D53"/>
    <w:rsid w:val="00CC3DFE"/>
    <w:rsid w:val="00CD345F"/>
    <w:rsid w:val="00CD3982"/>
    <w:rsid w:val="00CD4196"/>
    <w:rsid w:val="00CD45A0"/>
    <w:rsid w:val="00CE07FB"/>
    <w:rsid w:val="00CE2867"/>
    <w:rsid w:val="00CE637F"/>
    <w:rsid w:val="00CE780D"/>
    <w:rsid w:val="00CF01D2"/>
    <w:rsid w:val="00CF06E1"/>
    <w:rsid w:val="00CF1CF0"/>
    <w:rsid w:val="00CF279B"/>
    <w:rsid w:val="00CF3C93"/>
    <w:rsid w:val="00CF4FAF"/>
    <w:rsid w:val="00CF537A"/>
    <w:rsid w:val="00CF5745"/>
    <w:rsid w:val="00CF7D9B"/>
    <w:rsid w:val="00D0158B"/>
    <w:rsid w:val="00D047E2"/>
    <w:rsid w:val="00D047ED"/>
    <w:rsid w:val="00D05D14"/>
    <w:rsid w:val="00D07420"/>
    <w:rsid w:val="00D116CF"/>
    <w:rsid w:val="00D12B3E"/>
    <w:rsid w:val="00D13AC6"/>
    <w:rsid w:val="00D17057"/>
    <w:rsid w:val="00D177A7"/>
    <w:rsid w:val="00D1790E"/>
    <w:rsid w:val="00D17E37"/>
    <w:rsid w:val="00D2011A"/>
    <w:rsid w:val="00D21E5A"/>
    <w:rsid w:val="00D224AB"/>
    <w:rsid w:val="00D22CD2"/>
    <w:rsid w:val="00D23AE2"/>
    <w:rsid w:val="00D23DF7"/>
    <w:rsid w:val="00D26B7C"/>
    <w:rsid w:val="00D30BB4"/>
    <w:rsid w:val="00D31439"/>
    <w:rsid w:val="00D3211A"/>
    <w:rsid w:val="00D33658"/>
    <w:rsid w:val="00D34986"/>
    <w:rsid w:val="00D363AF"/>
    <w:rsid w:val="00D36EAF"/>
    <w:rsid w:val="00D40BEF"/>
    <w:rsid w:val="00D41DD6"/>
    <w:rsid w:val="00D42E7C"/>
    <w:rsid w:val="00D440DC"/>
    <w:rsid w:val="00D44996"/>
    <w:rsid w:val="00D44ADD"/>
    <w:rsid w:val="00D44B24"/>
    <w:rsid w:val="00D46761"/>
    <w:rsid w:val="00D5184E"/>
    <w:rsid w:val="00D623DE"/>
    <w:rsid w:val="00D72AC3"/>
    <w:rsid w:val="00D72DF4"/>
    <w:rsid w:val="00D7494F"/>
    <w:rsid w:val="00D834D6"/>
    <w:rsid w:val="00D916B2"/>
    <w:rsid w:val="00D9186C"/>
    <w:rsid w:val="00D918BD"/>
    <w:rsid w:val="00D92EC7"/>
    <w:rsid w:val="00D93162"/>
    <w:rsid w:val="00D94B24"/>
    <w:rsid w:val="00D954AD"/>
    <w:rsid w:val="00DB1242"/>
    <w:rsid w:val="00DB3197"/>
    <w:rsid w:val="00DB59A9"/>
    <w:rsid w:val="00DB7720"/>
    <w:rsid w:val="00DB7768"/>
    <w:rsid w:val="00DC5C55"/>
    <w:rsid w:val="00DD75C0"/>
    <w:rsid w:val="00DE03D9"/>
    <w:rsid w:val="00DE090A"/>
    <w:rsid w:val="00DE21FC"/>
    <w:rsid w:val="00DE3D22"/>
    <w:rsid w:val="00DE4E9D"/>
    <w:rsid w:val="00DE635B"/>
    <w:rsid w:val="00DE7B67"/>
    <w:rsid w:val="00DF0672"/>
    <w:rsid w:val="00DF28BE"/>
    <w:rsid w:val="00E02DBE"/>
    <w:rsid w:val="00E06AE7"/>
    <w:rsid w:val="00E129D8"/>
    <w:rsid w:val="00E129E5"/>
    <w:rsid w:val="00E12E76"/>
    <w:rsid w:val="00E13C43"/>
    <w:rsid w:val="00E13CE0"/>
    <w:rsid w:val="00E13F9D"/>
    <w:rsid w:val="00E22BDB"/>
    <w:rsid w:val="00E25C16"/>
    <w:rsid w:val="00E33EEF"/>
    <w:rsid w:val="00E34284"/>
    <w:rsid w:val="00E3586C"/>
    <w:rsid w:val="00E372FD"/>
    <w:rsid w:val="00E37A99"/>
    <w:rsid w:val="00E43F8A"/>
    <w:rsid w:val="00E446BE"/>
    <w:rsid w:val="00E45202"/>
    <w:rsid w:val="00E46A6F"/>
    <w:rsid w:val="00E4721F"/>
    <w:rsid w:val="00E517F5"/>
    <w:rsid w:val="00E5453B"/>
    <w:rsid w:val="00E549A8"/>
    <w:rsid w:val="00E54EFD"/>
    <w:rsid w:val="00E54F9D"/>
    <w:rsid w:val="00E55C6D"/>
    <w:rsid w:val="00E60C97"/>
    <w:rsid w:val="00E613A7"/>
    <w:rsid w:val="00E71B12"/>
    <w:rsid w:val="00E72C9D"/>
    <w:rsid w:val="00E735C1"/>
    <w:rsid w:val="00E7560F"/>
    <w:rsid w:val="00E75F87"/>
    <w:rsid w:val="00E775D4"/>
    <w:rsid w:val="00E80082"/>
    <w:rsid w:val="00E838D3"/>
    <w:rsid w:val="00E86E7B"/>
    <w:rsid w:val="00E90A3E"/>
    <w:rsid w:val="00E92C02"/>
    <w:rsid w:val="00E9343D"/>
    <w:rsid w:val="00E944D3"/>
    <w:rsid w:val="00E95040"/>
    <w:rsid w:val="00E95A84"/>
    <w:rsid w:val="00E96F5A"/>
    <w:rsid w:val="00EA1015"/>
    <w:rsid w:val="00EB20ED"/>
    <w:rsid w:val="00EB646D"/>
    <w:rsid w:val="00EB7AB7"/>
    <w:rsid w:val="00EC1994"/>
    <w:rsid w:val="00EC1FDE"/>
    <w:rsid w:val="00EC3BAF"/>
    <w:rsid w:val="00EC48BA"/>
    <w:rsid w:val="00EC5645"/>
    <w:rsid w:val="00ED4562"/>
    <w:rsid w:val="00ED74E3"/>
    <w:rsid w:val="00EE0BE0"/>
    <w:rsid w:val="00EE16BB"/>
    <w:rsid w:val="00EE39B8"/>
    <w:rsid w:val="00EE5896"/>
    <w:rsid w:val="00EE7042"/>
    <w:rsid w:val="00EE70E7"/>
    <w:rsid w:val="00EF140C"/>
    <w:rsid w:val="00EF2522"/>
    <w:rsid w:val="00EF29C8"/>
    <w:rsid w:val="00F00FF0"/>
    <w:rsid w:val="00F02929"/>
    <w:rsid w:val="00F06E44"/>
    <w:rsid w:val="00F1596A"/>
    <w:rsid w:val="00F178DB"/>
    <w:rsid w:val="00F22596"/>
    <w:rsid w:val="00F25ED7"/>
    <w:rsid w:val="00F30D5F"/>
    <w:rsid w:val="00F30F91"/>
    <w:rsid w:val="00F319BB"/>
    <w:rsid w:val="00F32ECC"/>
    <w:rsid w:val="00F40756"/>
    <w:rsid w:val="00F40A7B"/>
    <w:rsid w:val="00F40BC1"/>
    <w:rsid w:val="00F413B8"/>
    <w:rsid w:val="00F42DE9"/>
    <w:rsid w:val="00F4322C"/>
    <w:rsid w:val="00F437BC"/>
    <w:rsid w:val="00F43D14"/>
    <w:rsid w:val="00F45CB3"/>
    <w:rsid w:val="00F475F4"/>
    <w:rsid w:val="00F52040"/>
    <w:rsid w:val="00F53CFF"/>
    <w:rsid w:val="00F56810"/>
    <w:rsid w:val="00F56E5C"/>
    <w:rsid w:val="00F657EE"/>
    <w:rsid w:val="00F67CE3"/>
    <w:rsid w:val="00F71477"/>
    <w:rsid w:val="00F71F4F"/>
    <w:rsid w:val="00F72AB7"/>
    <w:rsid w:val="00F73D6C"/>
    <w:rsid w:val="00F770C0"/>
    <w:rsid w:val="00F818E8"/>
    <w:rsid w:val="00F867CE"/>
    <w:rsid w:val="00F872C7"/>
    <w:rsid w:val="00F87D95"/>
    <w:rsid w:val="00F91799"/>
    <w:rsid w:val="00F93542"/>
    <w:rsid w:val="00F93890"/>
    <w:rsid w:val="00F959B7"/>
    <w:rsid w:val="00FA1393"/>
    <w:rsid w:val="00FA2A97"/>
    <w:rsid w:val="00FA439C"/>
    <w:rsid w:val="00FA4774"/>
    <w:rsid w:val="00FB0591"/>
    <w:rsid w:val="00FB0CD4"/>
    <w:rsid w:val="00FC3789"/>
    <w:rsid w:val="00FC56CA"/>
    <w:rsid w:val="00FC6EAA"/>
    <w:rsid w:val="00FC7696"/>
    <w:rsid w:val="00FD41CB"/>
    <w:rsid w:val="00FD4467"/>
    <w:rsid w:val="00FD4473"/>
    <w:rsid w:val="00FD4C16"/>
    <w:rsid w:val="00FD680B"/>
    <w:rsid w:val="00FD69A9"/>
    <w:rsid w:val="00FD79E1"/>
    <w:rsid w:val="00FE01B5"/>
    <w:rsid w:val="00FE154E"/>
    <w:rsid w:val="00FE6F92"/>
    <w:rsid w:val="00FE7B92"/>
    <w:rsid w:val="00FF2265"/>
    <w:rsid w:val="00FF3D45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2E6186"/>
  <w15:chartTrackingRefBased/>
  <w15:docId w15:val="{67C6170B-DFD0-4FEB-ACA4-7B103D20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647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3AE2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5D7"/>
  </w:style>
  <w:style w:type="paragraph" w:styleId="Sidfot">
    <w:name w:val="footer"/>
    <w:basedOn w:val="Normal"/>
    <w:link w:val="SidfotChar"/>
    <w:uiPriority w:val="99"/>
    <w:unhideWhenUsed/>
    <w:rsid w:val="006D2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5D7"/>
  </w:style>
  <w:style w:type="character" w:customStyle="1" w:styleId="Rubrik2Char">
    <w:name w:val="Rubrik 2 Char"/>
    <w:link w:val="Rubrik2"/>
    <w:uiPriority w:val="9"/>
    <w:rsid w:val="00D23AE2"/>
    <w:rPr>
      <w:rFonts w:ascii="Cambria" w:eastAsia="Times New Roman" w:hAnsi="Cambria" w:cs="Times New Roman"/>
      <w:b/>
      <w:bCs/>
      <w:color w:val="4F81BD"/>
      <w:sz w:val="26"/>
      <w:szCs w:val="26"/>
      <w:lang w:val="en-US" w:eastAsia="ar-SA"/>
    </w:rPr>
  </w:style>
  <w:style w:type="character" w:styleId="Hyperlnk">
    <w:name w:val="Hyperlink"/>
    <w:semiHidden/>
    <w:rsid w:val="00D23AE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A03CA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2647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E838D3"/>
    <w:pPr>
      <w:ind w:left="720"/>
      <w:contextualSpacing/>
    </w:pPr>
  </w:style>
  <w:style w:type="character" w:styleId="Stark">
    <w:name w:val="Strong"/>
    <w:uiPriority w:val="22"/>
    <w:qFormat/>
    <w:rsid w:val="00F22596"/>
    <w:rPr>
      <w:b/>
      <w:bCs/>
    </w:rPr>
  </w:style>
  <w:style w:type="table" w:styleId="Tabellrutnt">
    <w:name w:val="Table Grid"/>
    <w:basedOn w:val="Normaltabell"/>
    <w:uiPriority w:val="59"/>
    <w:rsid w:val="0047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mn1">
    <w:name w:val="Nämn1"/>
    <w:uiPriority w:val="99"/>
    <w:semiHidden/>
    <w:unhideWhenUsed/>
    <w:rsid w:val="007B0419"/>
    <w:rPr>
      <w:color w:val="2B579A"/>
      <w:shd w:val="clear" w:color="auto" w:fill="E6E6E6"/>
    </w:rPr>
  </w:style>
  <w:style w:type="character" w:customStyle="1" w:styleId="Olstomnmnande1">
    <w:name w:val="Olöst omnämnande1"/>
    <w:uiPriority w:val="99"/>
    <w:semiHidden/>
    <w:unhideWhenUsed/>
    <w:rsid w:val="004B186E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EB2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5366">
          <w:marLeft w:val="3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3177">
              <w:marLeft w:val="322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7580">
                  <w:marLeft w:val="322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5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3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51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38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5503">
              <w:marLeft w:val="0"/>
              <w:marRight w:val="0"/>
              <w:marTop w:val="225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281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9" w:color="DDDDDD"/>
                      </w:divBdr>
                    </w:div>
                    <w:div w:id="5914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DDDDDD"/>
                      </w:divBdr>
                      <w:divsChild>
                        <w:div w:id="1972030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3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4" w:color="DDDDDD"/>
                      </w:divBdr>
                    </w:div>
                    <w:div w:id="5092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8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yrelsen@hogasen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ogasen.s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ogasen.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71CFC2463B0498A9B8954B205C2CF" ma:contentTypeVersion="11" ma:contentTypeDescription="Skapa ett nytt dokument." ma:contentTypeScope="" ma:versionID="bc270fc5b8491d87acf135f4a67cec37">
  <xsd:schema xmlns:xsd="http://www.w3.org/2001/XMLSchema" xmlns:xs="http://www.w3.org/2001/XMLSchema" xmlns:p="http://schemas.microsoft.com/office/2006/metadata/properties" xmlns:ns3="ed195f4a-2e05-4417-9e4a-7f13e890bc07" xmlns:ns4="015fb1dd-a339-418c-b36e-beac5c79c906" targetNamespace="http://schemas.microsoft.com/office/2006/metadata/properties" ma:root="true" ma:fieldsID="2df25e5778234cf8a9a6eab1247af733" ns3:_="" ns4:_="">
    <xsd:import namespace="ed195f4a-2e05-4417-9e4a-7f13e890bc07"/>
    <xsd:import namespace="015fb1dd-a339-418c-b36e-beac5c79c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95f4a-2e05-4417-9e4a-7f13e890b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fb1dd-a339-418c-b36e-beac5c79c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24512-1732-40ED-BC73-B91E93B8C119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692C0721-78EA-4B8B-A8A9-E584379882E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d195f4a-2e05-4417-9e4a-7f13e890bc07"/>
    <ds:schemaRef ds:uri="015fb1dd-a339-418c-b36e-beac5c79c90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879E7-78E9-451E-AA26-63A7A91A4C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60FE74-F066-49DB-8AE1-7F0566BE81A6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643</Words>
  <Characters>3410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UVK</Company>
  <LinksUpToDate>false</LinksUpToDate>
  <CharactersWithSpaces>4045</CharactersWithSpaces>
  <SharedDoc>false</SharedDoc>
  <HLinks>
    <vt:vector size="12" baseType="variant"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http://www.hogasen.se/</vt:lpwstr>
      </vt:variant>
      <vt:variant>
        <vt:lpwstr/>
      </vt:variant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mailto:annette.berger.gredelbyhagar@hotmail.se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Annette SP</dc:creator>
  <cp:keywords/>
  <dc:description/>
  <cp:lastModifiedBy>peter</cp:lastModifiedBy>
  <cp:revision>94</cp:revision>
  <cp:lastPrinted>2019-09-21T06:56:00Z</cp:lastPrinted>
  <dcterms:created xsi:type="dcterms:W3CDTF">2020-09-20T07:47:00Z</dcterms:created>
  <dcterms:modified xsi:type="dcterms:W3CDTF">2020-09-22T06:50:00Z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0x01010063E71CFC2463B0498A9B8954B205C2CF</vt:lpwstr>
  </property>
</Properties>
</file>